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8E11F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740DD" w:rsidRPr="008E11F9" w:rsidRDefault="00F740DD" w:rsidP="00F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F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740DD" w:rsidRDefault="00F740DD" w:rsidP="00F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F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740DD" w:rsidRPr="008E11F9" w:rsidRDefault="00F740DD" w:rsidP="00F740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 (законными представителями) воспитанников.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1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ировск</w:t>
      </w:r>
      <w:proofErr w:type="spellEnd"/>
      <w:r w:rsidRPr="008E1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1F9">
        <w:rPr>
          <w:rFonts w:ascii="Times New Roman" w:hAnsi="Times New Roman" w:cs="Times New Roman"/>
          <w:sz w:val="24"/>
          <w:szCs w:val="24"/>
        </w:rPr>
        <w:t>н.п.Титан</w:t>
      </w:r>
      <w:proofErr w:type="spellEnd"/>
      <w:r w:rsidRPr="008E11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"_____</w:t>
      </w:r>
      <w:r w:rsidRPr="008E11F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11F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11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Pr="008E11F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36 </w:t>
      </w:r>
      <w:proofErr w:type="spellStart"/>
      <w:r w:rsidRPr="008E11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Pr="008E11F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я) на основании лицензии от " 18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  <w:sz w:val="24"/>
          <w:szCs w:val="24"/>
        </w:rPr>
        <w:t>декабря  2014</w:t>
      </w:r>
      <w:r w:rsidRPr="008E11F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 197-14</w:t>
      </w:r>
      <w:r w:rsidR="006559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E11F9">
        <w:rPr>
          <w:rFonts w:ascii="Times New Roman" w:hAnsi="Times New Roman" w:cs="Times New Roman"/>
          <w:sz w:val="24"/>
          <w:szCs w:val="24"/>
        </w:rPr>
        <w:t>,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выданной Министерством образования и науки Мурманской области</w:t>
      </w:r>
      <w:r w:rsidRPr="008E11F9">
        <w:rPr>
          <w:rFonts w:ascii="Times New Roman" w:hAnsi="Times New Roman" w:cs="Times New Roman"/>
          <w:sz w:val="24"/>
          <w:szCs w:val="24"/>
        </w:rPr>
        <w:t>,</w:t>
      </w:r>
    </w:p>
    <w:p w:rsidR="00F740DD" w:rsidRPr="002F15B7" w:rsidRDefault="00F740DD" w:rsidP="00F740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</w:t>
      </w:r>
      <w:r>
        <w:rPr>
          <w:rFonts w:ascii="Times New Roman" w:hAnsi="Times New Roman" w:cs="Times New Roman"/>
          <w:sz w:val="24"/>
          <w:szCs w:val="24"/>
        </w:rPr>
        <w:t xml:space="preserve">е заведующего </w:t>
      </w:r>
      <w:proofErr w:type="spellStart"/>
      <w:r w:rsidRPr="002F15B7">
        <w:rPr>
          <w:rFonts w:ascii="Times New Roman" w:hAnsi="Times New Roman" w:cs="Times New Roman"/>
          <w:b/>
          <w:sz w:val="24"/>
          <w:szCs w:val="24"/>
        </w:rPr>
        <w:t>Жуматий</w:t>
      </w:r>
      <w:proofErr w:type="spellEnd"/>
      <w:r w:rsidRPr="002F15B7">
        <w:rPr>
          <w:rFonts w:ascii="Times New Roman" w:hAnsi="Times New Roman" w:cs="Times New Roman"/>
          <w:b/>
          <w:sz w:val="24"/>
          <w:szCs w:val="24"/>
        </w:rPr>
        <w:t xml:space="preserve"> Галины Евгеньевны</w:t>
      </w:r>
    </w:p>
    <w:p w:rsidR="00F740DD" w:rsidRPr="002F15B7" w:rsidRDefault="00F740DD" w:rsidP="00F740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>
        <w:rPr>
          <w:rFonts w:ascii="Times New Roman" w:hAnsi="Times New Roman" w:cs="Times New Roman"/>
          <w:sz w:val="24"/>
          <w:szCs w:val="24"/>
        </w:rPr>
        <w:t>действующая</w:t>
      </w:r>
      <w:r w:rsidRPr="008E11F9">
        <w:rPr>
          <w:rFonts w:ascii="Times New Roman" w:hAnsi="Times New Roman" w:cs="Times New Roman"/>
          <w:sz w:val="24"/>
          <w:szCs w:val="24"/>
        </w:rPr>
        <w:t xml:space="preserve"> в интересах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F740DD" w:rsidRPr="008E11F9" w:rsidRDefault="00F740DD" w:rsidP="00F74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1F9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F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адресу: ____________________________</w:t>
      </w:r>
      <w:r w:rsidRPr="008E11F9">
        <w:rPr>
          <w:rFonts w:ascii="Times New Roman" w:hAnsi="Times New Roman" w:cs="Times New Roman"/>
          <w:sz w:val="24"/>
          <w:szCs w:val="24"/>
        </w:rPr>
        <w:t>,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1F9">
        <w:rPr>
          <w:rFonts w:ascii="Times New Roman" w:hAnsi="Times New Roman" w:cs="Times New Roman"/>
          <w:sz w:val="24"/>
          <w:szCs w:val="24"/>
        </w:rPr>
        <w:t>индекса)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8E11F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w:anchor="Par255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>учения – очная, дневная</w:t>
      </w:r>
      <w:r w:rsidRPr="008E1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8E11F9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– основная образовательная программа дошкольного образования</w:t>
      </w:r>
      <w:r w:rsidRPr="0000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№ 36», составленная с учётом программ «Кроха», «Детство»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составляет -</w:t>
      </w:r>
      <w:r w:rsidRPr="008E11F9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– полный день, 12 часов.</w:t>
      </w:r>
      <w:r w:rsidRPr="008E11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6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1.6. Во</w:t>
      </w:r>
      <w:r>
        <w:rPr>
          <w:rFonts w:ascii="Times New Roman" w:hAnsi="Times New Roman" w:cs="Times New Roman"/>
          <w:sz w:val="24"/>
          <w:szCs w:val="24"/>
        </w:rPr>
        <w:t xml:space="preserve">спитанник зачисляется в группу 1-2 года общеразвивающей </w:t>
      </w:r>
      <w:r w:rsidRPr="008E11F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8E11F9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hyperlink w:anchor="Par257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2.1.1. Самостоятельно осуществля</w:t>
      </w:r>
      <w:r>
        <w:rPr>
          <w:rFonts w:ascii="Times New Roman" w:hAnsi="Times New Roman" w:cs="Times New Roman"/>
          <w:sz w:val="24"/>
          <w:szCs w:val="24"/>
        </w:rPr>
        <w:t>ть образовательную деятельность, использовать современные образовательные технологии.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E11F9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</w:t>
      </w:r>
      <w:r w:rsidRPr="008E11F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услуги </w:t>
      </w:r>
      <w:hyperlink w:anchor="Par25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1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w:anchor="Par260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41656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4" w:tooltip="Ссылка на текущий документ" w:history="1">
        <w:r w:rsidRPr="004165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656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E11F9">
        <w:rPr>
          <w:rFonts w:ascii="Times New Roman" w:hAnsi="Times New Roman" w:cs="Times New Roman"/>
          <w:sz w:val="24"/>
          <w:szCs w:val="24"/>
        </w:rPr>
        <w:t>Договора;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w:anchor="Par25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адаптации в течение первых трёх дней по 2 часа</w:t>
      </w:r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</w:t>
      </w:r>
      <w:r w:rsidRPr="008E11F9">
        <w:rPr>
          <w:rFonts w:ascii="Times New Roman" w:hAnsi="Times New Roman" w:cs="Times New Roman"/>
          <w:sz w:val="24"/>
          <w:szCs w:val="24"/>
        </w:rPr>
        <w:t>ринимать</w:t>
      </w:r>
      <w:r>
        <w:rPr>
          <w:rFonts w:ascii="Times New Roman" w:hAnsi="Times New Roman" w:cs="Times New Roman"/>
          <w:sz w:val="24"/>
          <w:szCs w:val="24"/>
        </w:rPr>
        <w:t xml:space="preserve">  участие в деятельности</w:t>
      </w:r>
      <w:r w:rsidRPr="008E11F9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 </w:t>
      </w:r>
      <w:hyperlink w:anchor="Par261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0554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05547"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w:anchor="Par262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 </w:t>
      </w:r>
      <w:hyperlink w:anchor="Par25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3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8E11F9">
        <w:rPr>
          <w:rFonts w:ascii="Times New Roman" w:hAnsi="Times New Roman" w:cs="Times New Roman"/>
          <w:sz w:val="24"/>
          <w:szCs w:val="24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0554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005547">
        <w:rPr>
          <w:rFonts w:ascii="Times New Roman" w:hAnsi="Times New Roman" w:cs="Times New Roman"/>
          <w:sz w:val="24"/>
          <w:szCs w:val="24"/>
        </w:rPr>
        <w:t xml:space="preserve"> н</w:t>
      </w:r>
      <w:r w:rsidRPr="008E11F9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 </w:t>
      </w:r>
      <w:hyperlink w:anchor="Par264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w:anchor="Par265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E11F9">
        <w:rPr>
          <w:rFonts w:ascii="Times New Roman" w:hAnsi="Times New Roman" w:cs="Times New Roman"/>
          <w:sz w:val="24"/>
          <w:szCs w:val="24"/>
        </w:rPr>
        <w:t>итанием</w:t>
      </w:r>
      <w:r>
        <w:rPr>
          <w:rFonts w:ascii="Times New Roman" w:hAnsi="Times New Roman" w:cs="Times New Roman"/>
          <w:sz w:val="24"/>
          <w:szCs w:val="24"/>
        </w:rPr>
        <w:t>:  общий стол, завтрак – 8.00 – 8.30  , 10 – сок,  обед -  11.50 – 13.00  , полдник – 15.00 часов, ужин – 16.00 – 16.40</w:t>
      </w:r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>, сформированную на 1 сентября учебного года</w:t>
      </w:r>
      <w:r w:rsidRPr="008E11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6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2.3.12.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в срок 14 дней  </w:t>
      </w:r>
      <w:r w:rsidRPr="008E11F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54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00554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05547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r w:rsidRPr="008E11F9">
        <w:rPr>
          <w:rFonts w:ascii="Times New Roman" w:hAnsi="Times New Roman" w:cs="Times New Roman"/>
          <w:sz w:val="24"/>
          <w:szCs w:val="24"/>
        </w:rPr>
        <w:t>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11F9">
        <w:rPr>
          <w:rFonts w:ascii="Times New Roman" w:hAnsi="Times New Roman" w:cs="Times New Roman"/>
          <w:sz w:val="24"/>
          <w:szCs w:val="24"/>
        </w:rPr>
        <w:t>нецелесо</w:t>
      </w:r>
      <w:r>
        <w:rPr>
          <w:rFonts w:ascii="Times New Roman" w:hAnsi="Times New Roman" w:cs="Times New Roman"/>
          <w:sz w:val="24"/>
          <w:szCs w:val="24"/>
        </w:rPr>
        <w:t>образным оказание данной услуги (в соответствии с медицинскими показаниями).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</w:t>
      </w:r>
      <w:hyperlink w:anchor="Par267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работникам, </w:t>
      </w:r>
      <w:r w:rsidRPr="008E11F9">
        <w:rPr>
          <w:rFonts w:ascii="Times New Roman" w:hAnsi="Times New Roman" w:cs="Times New Roman"/>
          <w:sz w:val="24"/>
          <w:szCs w:val="24"/>
        </w:rPr>
        <w:t>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в разделе __ настоящего Договора </w:t>
      </w:r>
      <w:hyperlink w:anchor="Par25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 xml:space="preserve">, а также плату за присмотр и уход за Воспитанником </w:t>
      </w:r>
      <w:hyperlink w:anchor="Par268" w:tooltip="Ссылка на текущий документ" w:history="1">
        <w:r w:rsidRPr="008E11F9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</w:t>
      </w:r>
      <w:r w:rsidRPr="008E11F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8E11F9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8E11F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(далее - родительская плата</w:t>
      </w:r>
      <w:r>
        <w:rPr>
          <w:rFonts w:ascii="Times New Roman" w:hAnsi="Times New Roman" w:cs="Times New Roman"/>
          <w:sz w:val="24"/>
          <w:szCs w:val="24"/>
        </w:rPr>
        <w:t>) составляет  на 01.06.2014  85 рублей в день</w:t>
      </w:r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8E11F9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Pr="00A158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4" w:tooltip="Ссылка на текущий документ" w:history="1">
        <w:r w:rsidRPr="00A1584C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1584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E11F9">
        <w:rPr>
          <w:rFonts w:ascii="Times New Roman" w:hAnsi="Times New Roman" w:cs="Times New Roman"/>
          <w:sz w:val="24"/>
          <w:szCs w:val="24"/>
        </w:rPr>
        <w:t>Договора, в с</w:t>
      </w:r>
      <w:r>
        <w:rPr>
          <w:rFonts w:ascii="Times New Roman" w:hAnsi="Times New Roman" w:cs="Times New Roman"/>
          <w:sz w:val="24"/>
          <w:szCs w:val="24"/>
        </w:rPr>
        <w:t>умме – 85 рублей умноженные на количество дней посещений ребёнка</w:t>
      </w:r>
      <w:r w:rsidRPr="008E11F9">
        <w:rPr>
          <w:rFonts w:ascii="Times New Roman" w:hAnsi="Times New Roman" w:cs="Times New Roman"/>
          <w:sz w:val="24"/>
          <w:szCs w:val="24"/>
        </w:rPr>
        <w:t>.</w:t>
      </w:r>
    </w:p>
    <w:p w:rsidR="00F740DD" w:rsidRPr="008E11F9" w:rsidRDefault="00F740DD" w:rsidP="00F74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>не позднее 20 числа каждого месяца любым видом оплаты, согласно выданной квитанции.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8E11F9">
        <w:rPr>
          <w:rFonts w:ascii="Times New Roman" w:hAnsi="Times New Roman" w:cs="Times New Roman"/>
          <w:sz w:val="24"/>
          <w:szCs w:val="24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1F9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F740DD" w:rsidRDefault="00F740DD" w:rsidP="00F740DD">
      <w:pPr>
        <w:pStyle w:val="ConsPlusNormal"/>
        <w:jc w:val="both"/>
      </w:pPr>
    </w:p>
    <w:p w:rsidR="00F740DD" w:rsidRPr="00A1584C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84C">
        <w:rPr>
          <w:rFonts w:ascii="Times New Roman" w:hAnsi="Times New Roman" w:cs="Times New Roman"/>
          <w:sz w:val="24"/>
          <w:szCs w:val="24"/>
        </w:rPr>
        <w:t>В настоящее время дополнительные платные услуги в МБДОУ не оказываются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8E11F9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8E11F9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</w:t>
      </w:r>
      <w:r>
        <w:rPr>
          <w:rFonts w:ascii="Times New Roman" w:hAnsi="Times New Roman" w:cs="Times New Roman"/>
          <w:sz w:val="24"/>
          <w:szCs w:val="24"/>
        </w:rPr>
        <w:t>ния Сторонами и действует до "____" августа 201___</w:t>
      </w:r>
      <w:r w:rsidRPr="008E11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  <w:r w:rsidRPr="008E11F9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F74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36 </w:t>
      </w:r>
      <w:proofErr w:type="spellStart"/>
      <w:r w:rsidRPr="008E11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Pr="008E11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Евгеньевна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 5103020840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 510301001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 1025100562409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 14763397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 80101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счёт 20496Ч09480,  21496Ч09480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Мурманской области</w:t>
      </w:r>
      <w:r w:rsidRPr="00A94C26">
        <w:rPr>
          <w:rFonts w:ascii="Times New Roman" w:hAnsi="Times New Roman"/>
          <w:sz w:val="24"/>
          <w:szCs w:val="24"/>
        </w:rPr>
        <w:t xml:space="preserve"> 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40701810900001000035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0DD" w:rsidRDefault="00F740DD" w:rsidP="00F740DD">
      <w:pPr>
        <w:pStyle w:val="ConsPlusCel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F740DD" w:rsidRPr="008E11F9" w:rsidRDefault="00F740DD" w:rsidP="00F740DD">
      <w:pPr>
        <w:pStyle w:val="ConsPlusCel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(адрес местонахождения)</w:t>
      </w: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E11F9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F740DD" w:rsidSect="00724C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Отделение  Мурманск</w:t>
      </w:r>
    </w:p>
    <w:p w:rsidR="00F740DD" w:rsidRDefault="00F740DD" w:rsidP="00F74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 044705001</w:t>
      </w: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Г.Е.Жуматий</w:t>
      </w:r>
      <w:proofErr w:type="spellEnd"/>
    </w:p>
    <w:p w:rsidR="00F740DD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Заказчиком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3"/>
      <w:bookmarkEnd w:id="11"/>
      <w:r w:rsidRPr="008E11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4"/>
      <w:bookmarkStart w:id="13" w:name="Par255"/>
      <w:bookmarkEnd w:id="12"/>
      <w:bookmarkEnd w:id="13"/>
      <w:proofErr w:type="gramStart"/>
      <w:r w:rsidRPr="008E11F9">
        <w:rPr>
          <w:rFonts w:ascii="Times New Roman" w:hAnsi="Times New Roman" w:cs="Times New Roman"/>
          <w:sz w:val="24"/>
          <w:szCs w:val="24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N 30, ст. 4036; N 48, ст. 6165)).</w:t>
      </w:r>
      <w:proofErr w:type="gramEnd"/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56"/>
      <w:bookmarkEnd w:id="14"/>
      <w:proofErr w:type="gramStart"/>
      <w:r w:rsidRPr="008E11F9">
        <w:rPr>
          <w:rFonts w:ascii="Times New Roman" w:hAnsi="Times New Roman" w:cs="Times New Roman"/>
          <w:sz w:val="24"/>
          <w:szCs w:val="24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</w:t>
      </w:r>
      <w:r w:rsidRPr="008E11F9">
        <w:rPr>
          <w:rFonts w:ascii="Times New Roman" w:hAnsi="Times New Roman" w:cs="Times New Roman"/>
          <w:sz w:val="24"/>
          <w:szCs w:val="24"/>
        </w:rPr>
        <w:lastRenderedPageBreak/>
        <w:t>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. N 26 (зарегистрировано Министерством юстиции Российской Федерации 29 мая 2013 г.,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N 28564, Российская газета, N 157, 2013).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7"/>
      <w:bookmarkEnd w:id="15"/>
      <w:r w:rsidRPr="008E11F9">
        <w:rPr>
          <w:rFonts w:ascii="Times New Roman" w:hAnsi="Times New Roman" w:cs="Times New Roman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8"/>
      <w:bookmarkEnd w:id="16"/>
      <w:r w:rsidRPr="008E11F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случае если за оказание дополнительных образовательных услуг Исполнителем установлена плата и ее размер.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59"/>
      <w:bookmarkEnd w:id="17"/>
      <w:r w:rsidRPr="008E11F9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ри наличии у образовательной организации загородной дачи.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60"/>
      <w:bookmarkEnd w:id="18"/>
      <w:r w:rsidRPr="008E11F9">
        <w:rPr>
          <w:rFonts w:ascii="Times New Roman" w:hAnsi="Times New Roman" w:cs="Times New Roman"/>
          <w:sz w:val="24"/>
          <w:szCs w:val="24"/>
        </w:rPr>
        <w:t>&lt;8&gt;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1"/>
      <w:bookmarkEnd w:id="19"/>
      <w:r w:rsidRPr="008E11F9">
        <w:rPr>
          <w:rFonts w:ascii="Times New Roman" w:hAnsi="Times New Roman" w:cs="Times New Roman"/>
          <w:sz w:val="24"/>
          <w:szCs w:val="24"/>
        </w:rPr>
        <w:t>&lt;9&gt;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62"/>
      <w:bookmarkEnd w:id="20"/>
      <w:proofErr w:type="gramStart"/>
      <w:r w:rsidRPr="008E11F9">
        <w:rPr>
          <w:rFonts w:ascii="Times New Roman" w:hAnsi="Times New Roman" w:cs="Times New Roman"/>
          <w:sz w:val="24"/>
          <w:szCs w:val="24"/>
        </w:rPr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63"/>
      <w:bookmarkEnd w:id="21"/>
      <w:r w:rsidRPr="008E11F9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2012, N 53, ст. 7598; 2013, N 19, ст. 2326, N 30, ст. 4036; N 48, ст. 6165.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64"/>
      <w:bookmarkEnd w:id="22"/>
      <w:proofErr w:type="gramStart"/>
      <w:r w:rsidRPr="008E11F9">
        <w:rPr>
          <w:rFonts w:ascii="Times New Roman" w:hAnsi="Times New Roman" w:cs="Times New Roman"/>
          <w:sz w:val="24"/>
          <w:szCs w:val="24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N 53, ст. 7598; 2013, N 19, ст. 2326; N 30, ст. 4036; N 48, ст. 6165)).</w:t>
      </w:r>
      <w:proofErr w:type="gramEnd"/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65"/>
      <w:bookmarkEnd w:id="23"/>
      <w:proofErr w:type="gramStart"/>
      <w:r w:rsidRPr="008E11F9">
        <w:rPr>
          <w:rFonts w:ascii="Times New Roman" w:hAnsi="Times New Roman" w:cs="Times New Roman"/>
          <w:sz w:val="24"/>
          <w:szCs w:val="24"/>
        </w:rP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66"/>
      <w:bookmarkEnd w:id="24"/>
      <w:r w:rsidRPr="008E11F9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случае комплектования групп по одновозрастному принципу.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67"/>
      <w:bookmarkEnd w:id="25"/>
      <w:r w:rsidRPr="008E11F9">
        <w:rPr>
          <w:rFonts w:ascii="Times New Roman" w:hAnsi="Times New Roman" w:cs="Times New Roman"/>
          <w:sz w:val="24"/>
          <w:szCs w:val="24"/>
        </w:rPr>
        <w:t>&lt;15&gt; Собрание законодательства Российской Федерации, 2006, N 31, ст. 3451.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68"/>
      <w:bookmarkEnd w:id="26"/>
      <w:r w:rsidRPr="008E11F9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случае если учредителем образовательной организации установлена плата за присмотр и уход за Воспитанником и ее размер.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69"/>
      <w:bookmarkEnd w:id="27"/>
      <w:r w:rsidRPr="008E11F9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Pr="008E11F9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N 53, ст. 7598; 2013, N 19, ст. 2326, N 30, ст. 4036; N 48, ст. 6165)).</w:t>
      </w:r>
      <w:proofErr w:type="gramEnd"/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0"/>
      <w:bookmarkEnd w:id="28"/>
      <w:r w:rsidRPr="008E11F9">
        <w:rPr>
          <w:rFonts w:ascii="Times New Roman" w:hAnsi="Times New Roman" w:cs="Times New Roman"/>
          <w:sz w:val="24"/>
          <w:szCs w:val="24"/>
        </w:rPr>
        <w:t>&lt;18&gt;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71"/>
      <w:bookmarkEnd w:id="29"/>
      <w:r w:rsidRPr="008E11F9">
        <w:rPr>
          <w:rFonts w:ascii="Times New Roman" w:hAnsi="Times New Roman" w:cs="Times New Roman"/>
          <w:sz w:val="24"/>
          <w:szCs w:val="24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72"/>
      <w:bookmarkEnd w:id="30"/>
      <w:r w:rsidRPr="008E11F9">
        <w:rPr>
          <w:rFonts w:ascii="Times New Roman" w:hAnsi="Times New Roman" w:cs="Times New Roman"/>
          <w:sz w:val="24"/>
          <w:szCs w:val="24"/>
        </w:rPr>
        <w:t xml:space="preserve">&lt;20&gt; Недостаток платных образовательных услуг - несоответствие услуг обязательным требованиям, предусмотренным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2326, N 30, ст. 4036;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278"/>
      <w:bookmarkEnd w:id="31"/>
      <w:r w:rsidRPr="008E11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к примерной форме договора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об образовании по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программам дошкольного образования,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F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E11F9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от 13 января 2014 г. N 8</w:t>
      </w:r>
    </w:p>
    <w:p w:rsidR="00F740DD" w:rsidRPr="008E11F9" w:rsidRDefault="00F740DD" w:rsidP="00F74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829"/>
      </w:tblGrid>
      <w:tr w:rsidR="00F740DD" w:rsidRPr="008E11F9" w:rsidTr="007E71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0DD" w:rsidRPr="008E11F9" w:rsidTr="007E717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40DD" w:rsidRPr="008E11F9" w:rsidTr="007E71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DD" w:rsidRPr="008E11F9" w:rsidTr="007E71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DD" w:rsidRPr="008E11F9" w:rsidTr="007E717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0DD" w:rsidRPr="008E11F9" w:rsidRDefault="00F740DD" w:rsidP="007E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0DD" w:rsidRPr="008E11F9" w:rsidRDefault="00F740DD" w:rsidP="00F74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Исполнитель                               Заказчик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>________________________________________  _________________________________</w:t>
      </w:r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F9">
        <w:rPr>
          <w:rFonts w:ascii="Times New Roman" w:hAnsi="Times New Roman" w:cs="Times New Roman"/>
          <w:sz w:val="24"/>
          <w:szCs w:val="24"/>
        </w:rPr>
        <w:t>(полное наименование образовательной     (фамилия, имя и отчество (при</w:t>
      </w:r>
      <w:proofErr w:type="gramEnd"/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F9">
        <w:rPr>
          <w:rFonts w:ascii="Times New Roman" w:hAnsi="Times New Roman" w:cs="Times New Roman"/>
          <w:sz w:val="24"/>
          <w:szCs w:val="24"/>
        </w:rPr>
        <w:t>организации/фамилия, имя и отчество                 наличии))</w:t>
      </w:r>
      <w:proofErr w:type="gramEnd"/>
    </w:p>
    <w:p w:rsidR="00F740DD" w:rsidRPr="008E11F9" w:rsidRDefault="00F740DD" w:rsidP="00F740D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E11F9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proofErr w:type="gramStart"/>
      <w:r w:rsidRPr="008E11F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F740DD" w:rsidRPr="008E11F9" w:rsidRDefault="00F740DD" w:rsidP="00F740DD">
      <w:pPr>
        <w:jc w:val="both"/>
        <w:rPr>
          <w:rFonts w:ascii="Times New Roman" w:hAnsi="Times New Roman"/>
          <w:sz w:val="24"/>
          <w:szCs w:val="24"/>
        </w:rPr>
      </w:pPr>
    </w:p>
    <w:p w:rsidR="00C84DB2" w:rsidRDefault="00C84DB2"/>
    <w:sectPr w:rsidR="00C84DB2" w:rsidSect="00724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7"/>
    <w:rsid w:val="005446F7"/>
    <w:rsid w:val="006559F3"/>
    <w:rsid w:val="00C84DB2"/>
    <w:rsid w:val="00F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3214</Words>
  <Characters>18321</Characters>
  <Application>Microsoft Office Word</Application>
  <DocSecurity>0</DocSecurity>
  <Lines>152</Lines>
  <Paragraphs>42</Paragraphs>
  <ScaleCrop>false</ScaleCrop>
  <Company>*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2015-02-12T05:38:00Z</dcterms:created>
  <dcterms:modified xsi:type="dcterms:W3CDTF">2015-02-12T05:50:00Z</dcterms:modified>
</cp:coreProperties>
</file>