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A4" w:rsidRPr="002C7CA4" w:rsidRDefault="002C7CA4" w:rsidP="002C7CA4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CA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М</w:t>
      </w:r>
      <w:r w:rsidR="00C3203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2C7CA4">
        <w:rPr>
          <w:rFonts w:ascii="Times New Roman" w:hAnsi="Times New Roman" w:cs="Times New Roman"/>
          <w:sz w:val="24"/>
          <w:szCs w:val="24"/>
          <w:shd w:val="clear" w:color="auto" w:fill="FFFFFF"/>
        </w:rPr>
        <w:t>ДОУ «Детский сад № 36» осуществляется в соответствии с законом РФ «Об образовании», иными законодательными актами Российской Федерации, настоящим</w:t>
      </w:r>
      <w:r w:rsidRPr="002C7C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7CA4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Уставом и строится на принципах единоначалия и самоуправления, демократичности, открытости, профессионализма, обеспечивающих государственно-общественный характер.</w:t>
      </w:r>
      <w:bookmarkStart w:id="0" w:name="_GoBack"/>
      <w:bookmarkEnd w:id="0"/>
    </w:p>
    <w:p w:rsidR="002C7CA4" w:rsidRPr="002C7CA4" w:rsidRDefault="002C7CA4" w:rsidP="002C7CA4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самоуправления:</w:t>
      </w:r>
    </w:p>
    <w:p w:rsidR="002C7CA4" w:rsidRPr="002C7CA4" w:rsidRDefault="002C7CA4" w:rsidP="002C7CA4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дошкольного образовательного учреждения, в который входят работники Детского сада, представители родительской общественности других заинтересованных организаций. Главной целью работы Совета является повышение эффективности воспитательно-образовательной работы, решение принципиально новых управленческих задач, которые возникают в связи с использованием новых технологий в организации педагогического процесса, а также для стабилизации связей с вышестоящими и заинтересованными организациями.</w:t>
      </w:r>
    </w:p>
    <w:p w:rsidR="002C7CA4" w:rsidRPr="002C7CA4" w:rsidRDefault="002C7CA4" w:rsidP="002C7CA4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F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</w:t>
      </w:r>
      <w:r w:rsidRPr="002C7CA4">
        <w:rPr>
          <w:rFonts w:ascii="Times New Roman" w:eastAsia="Times New Roman" w:hAnsi="Times New Roman" w:cs="Times New Roman"/>
          <w:sz w:val="24"/>
          <w:szCs w:val="24"/>
          <w:lang w:eastAsia="ru-RU"/>
        </w:rPr>
        <w:t>, оказывающий содействие руководству Детского сада в совершенствовании условий для осуществления воспитательно-образовательного процесса, охраны жизни и здоровья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2C7CA4" w:rsidRPr="002C7CA4" w:rsidRDefault="002C7CA4" w:rsidP="002C7CA4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коллектива, содействующее осуществлению управленческих начал, развитию инициативы трудового коллектива, расширению коллегиальных, демократических форм управления и воплощения в жизнь государственно-общественных принципов.</w:t>
      </w:r>
    </w:p>
    <w:p w:rsidR="002C7CA4" w:rsidRPr="002C7CA4" w:rsidRDefault="002C7CA4" w:rsidP="002C7CA4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Совет, решающий задачи, направленные на   реализацию  государственной  политики по вопросам образования, ориентирующий деятельность педагогического коллектива Детского сада на совершенствование воспитательно-образовательного процесса.</w:t>
      </w:r>
    </w:p>
    <w:p w:rsidR="00596095" w:rsidRPr="002C7CA4" w:rsidRDefault="00596095">
      <w:pPr>
        <w:rPr>
          <w:sz w:val="24"/>
          <w:szCs w:val="24"/>
        </w:rPr>
      </w:pPr>
    </w:p>
    <w:sectPr w:rsidR="00596095" w:rsidRPr="002C7CA4" w:rsidSect="003A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A4" w:rsidRDefault="00B650A4" w:rsidP="002C7CA4">
      <w:pPr>
        <w:spacing w:after="0" w:line="240" w:lineRule="auto"/>
      </w:pPr>
      <w:r>
        <w:separator/>
      </w:r>
    </w:p>
  </w:endnote>
  <w:endnote w:type="continuationSeparator" w:id="0">
    <w:p w:rsidR="00B650A4" w:rsidRDefault="00B650A4" w:rsidP="002C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A4" w:rsidRDefault="00B650A4" w:rsidP="002C7CA4">
      <w:pPr>
        <w:spacing w:after="0" w:line="240" w:lineRule="auto"/>
      </w:pPr>
      <w:r>
        <w:separator/>
      </w:r>
    </w:p>
  </w:footnote>
  <w:footnote w:type="continuationSeparator" w:id="0">
    <w:p w:rsidR="00B650A4" w:rsidRDefault="00B650A4" w:rsidP="002C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572B"/>
    <w:multiLevelType w:val="multilevel"/>
    <w:tmpl w:val="BBE01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343"/>
    <w:rsid w:val="000F2836"/>
    <w:rsid w:val="00155AB6"/>
    <w:rsid w:val="002C7CA4"/>
    <w:rsid w:val="003A3F23"/>
    <w:rsid w:val="00596095"/>
    <w:rsid w:val="007A251B"/>
    <w:rsid w:val="00B650A4"/>
    <w:rsid w:val="00C32031"/>
    <w:rsid w:val="00E238F0"/>
    <w:rsid w:val="00E6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CA4"/>
    <w:rPr>
      <w:b/>
      <w:bCs/>
    </w:rPr>
  </w:style>
  <w:style w:type="paragraph" w:styleId="a5">
    <w:name w:val="header"/>
    <w:basedOn w:val="a"/>
    <w:link w:val="a6"/>
    <w:uiPriority w:val="99"/>
    <w:unhideWhenUsed/>
    <w:rsid w:val="002C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CA4"/>
  </w:style>
  <w:style w:type="paragraph" w:styleId="a7">
    <w:name w:val="footer"/>
    <w:basedOn w:val="a"/>
    <w:link w:val="a8"/>
    <w:uiPriority w:val="99"/>
    <w:unhideWhenUsed/>
    <w:rsid w:val="002C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CA4"/>
  </w:style>
  <w:style w:type="character" w:customStyle="1" w:styleId="apple-converted-space">
    <w:name w:val="apple-converted-space"/>
    <w:basedOn w:val="a0"/>
    <w:rsid w:val="002C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CA4"/>
    <w:rPr>
      <w:b/>
      <w:bCs/>
    </w:rPr>
  </w:style>
  <w:style w:type="paragraph" w:styleId="a5">
    <w:name w:val="header"/>
    <w:basedOn w:val="a"/>
    <w:link w:val="a6"/>
    <w:uiPriority w:val="99"/>
    <w:unhideWhenUsed/>
    <w:rsid w:val="002C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CA4"/>
  </w:style>
  <w:style w:type="paragraph" w:styleId="a7">
    <w:name w:val="footer"/>
    <w:basedOn w:val="a"/>
    <w:link w:val="a8"/>
    <w:uiPriority w:val="99"/>
    <w:unhideWhenUsed/>
    <w:rsid w:val="002C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CA4"/>
  </w:style>
  <w:style w:type="character" w:customStyle="1" w:styleId="apple-converted-space">
    <w:name w:val="apple-converted-space"/>
    <w:basedOn w:val="a0"/>
    <w:rsid w:val="002C7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1420</Characters>
  <Application>Microsoft Office Word</Application>
  <DocSecurity>0</DocSecurity>
  <Lines>11</Lines>
  <Paragraphs>3</Paragraphs>
  <ScaleCrop>false</ScaleCrop>
  <Company>*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6</cp:revision>
  <dcterms:created xsi:type="dcterms:W3CDTF">2015-11-04T13:00:00Z</dcterms:created>
  <dcterms:modified xsi:type="dcterms:W3CDTF">2015-11-04T14:08:00Z</dcterms:modified>
</cp:coreProperties>
</file>