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E4" w:rsidRDefault="00C848E4" w:rsidP="006A3076">
      <w:pPr>
        <w:spacing w:after="0" w:line="240" w:lineRule="auto"/>
        <w:jc w:val="center"/>
        <w:rPr>
          <w:rFonts w:ascii="Times New Roman" w:hAnsi="Times New Roman" w:cs="Times New Roman"/>
          <w:b/>
          <w:sz w:val="72"/>
          <w:szCs w:val="72"/>
        </w:rPr>
      </w:pPr>
      <w:bookmarkStart w:id="0" w:name="_GoBack"/>
      <w:bookmarkEnd w:id="0"/>
    </w:p>
    <w:p w:rsidR="00C848E4" w:rsidRDefault="00C848E4" w:rsidP="006A3076">
      <w:pPr>
        <w:spacing w:after="0" w:line="240" w:lineRule="auto"/>
        <w:jc w:val="center"/>
        <w:rPr>
          <w:rFonts w:ascii="Times New Roman" w:hAnsi="Times New Roman" w:cs="Times New Roman"/>
          <w:b/>
          <w:sz w:val="72"/>
          <w:szCs w:val="72"/>
        </w:rPr>
      </w:pPr>
    </w:p>
    <w:p w:rsidR="00C848E4" w:rsidRDefault="00C848E4" w:rsidP="006A3076">
      <w:pPr>
        <w:spacing w:after="0" w:line="240" w:lineRule="auto"/>
        <w:jc w:val="center"/>
        <w:rPr>
          <w:rFonts w:ascii="Times New Roman" w:hAnsi="Times New Roman" w:cs="Times New Roman"/>
          <w:b/>
          <w:sz w:val="72"/>
          <w:szCs w:val="72"/>
        </w:rPr>
      </w:pPr>
    </w:p>
    <w:p w:rsidR="003B4245" w:rsidRPr="00C848E4" w:rsidRDefault="00A171E5" w:rsidP="006A3076">
      <w:pPr>
        <w:spacing w:after="0" w:line="240" w:lineRule="auto"/>
        <w:jc w:val="center"/>
        <w:rPr>
          <w:rFonts w:ascii="Times New Roman" w:hAnsi="Times New Roman" w:cs="Times New Roman"/>
          <w:b/>
          <w:sz w:val="72"/>
          <w:szCs w:val="72"/>
        </w:rPr>
      </w:pPr>
      <w:r w:rsidRPr="00C848E4">
        <w:rPr>
          <w:rFonts w:ascii="Times New Roman" w:hAnsi="Times New Roman" w:cs="Times New Roman"/>
          <w:b/>
          <w:sz w:val="72"/>
          <w:szCs w:val="72"/>
        </w:rPr>
        <w:t>«Музейная педагогика в детском саду</w:t>
      </w:r>
    </w:p>
    <w:p w:rsidR="00A171E5" w:rsidRPr="00C848E4" w:rsidRDefault="00A171E5" w:rsidP="006A3076">
      <w:pPr>
        <w:spacing w:after="0" w:line="240" w:lineRule="auto"/>
        <w:jc w:val="center"/>
        <w:rPr>
          <w:rFonts w:ascii="Times New Roman" w:hAnsi="Times New Roman" w:cs="Times New Roman"/>
          <w:sz w:val="72"/>
          <w:szCs w:val="72"/>
        </w:rPr>
      </w:pPr>
      <w:r w:rsidRPr="00C848E4">
        <w:rPr>
          <w:rFonts w:ascii="Times New Roman" w:hAnsi="Times New Roman" w:cs="Times New Roman"/>
          <w:sz w:val="72"/>
          <w:szCs w:val="72"/>
        </w:rPr>
        <w:t>(материалы к муниципальному семинару)</w:t>
      </w: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p>
    <w:p w:rsidR="00C848E4" w:rsidRDefault="00C848E4" w:rsidP="00C848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«МБДОУ№ 36»</w:t>
      </w:r>
    </w:p>
    <w:p w:rsidR="00C848E4" w:rsidRDefault="00C848E4" w:rsidP="00C848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proofErr w:type="spellStart"/>
      <w:r>
        <w:rPr>
          <w:rFonts w:ascii="Times New Roman" w:hAnsi="Times New Roman" w:cs="Times New Roman"/>
          <w:sz w:val="24"/>
          <w:szCs w:val="24"/>
        </w:rPr>
        <w:t>Шишебарова</w:t>
      </w:r>
      <w:proofErr w:type="spellEnd"/>
      <w:r>
        <w:rPr>
          <w:rFonts w:ascii="Times New Roman" w:hAnsi="Times New Roman" w:cs="Times New Roman"/>
          <w:sz w:val="24"/>
          <w:szCs w:val="24"/>
        </w:rPr>
        <w:t xml:space="preserve"> И.Н.</w:t>
      </w:r>
    </w:p>
    <w:p w:rsidR="00C848E4" w:rsidRDefault="00C848E4" w:rsidP="00C848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Трофимук</w:t>
      </w:r>
      <w:proofErr w:type="spellEnd"/>
      <w:r>
        <w:rPr>
          <w:rFonts w:ascii="Times New Roman" w:hAnsi="Times New Roman" w:cs="Times New Roman"/>
          <w:sz w:val="24"/>
          <w:szCs w:val="24"/>
        </w:rPr>
        <w:t xml:space="preserve"> В.А., воспитатель </w:t>
      </w:r>
    </w:p>
    <w:p w:rsidR="00A171E5" w:rsidRDefault="00C848E4" w:rsidP="00C848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71E5" w:rsidRPr="00A171E5">
        <w:rPr>
          <w:rFonts w:ascii="Times New Roman" w:hAnsi="Times New Roman" w:cs="Times New Roman"/>
          <w:sz w:val="24"/>
          <w:szCs w:val="24"/>
        </w:rPr>
        <w:t>В дошкольном возрасте ребенок познает и осваивает окружающий мир с помощью разной деятельности. В рамках ФГТ решение образовательных задач по областям предусматривается через организацию взрослыми различных детских деятельностей. В соответствии с принципом интеграции образовательных областей работа наших мини-му</w:t>
      </w:r>
      <w:r w:rsidR="00A171E5">
        <w:rPr>
          <w:rFonts w:ascii="Times New Roman" w:hAnsi="Times New Roman" w:cs="Times New Roman"/>
          <w:sz w:val="24"/>
          <w:szCs w:val="24"/>
        </w:rPr>
        <w:t>зеев направлена на организацию</w:t>
      </w:r>
      <w:r w:rsidR="0009279D">
        <w:rPr>
          <w:rFonts w:ascii="Times New Roman" w:hAnsi="Times New Roman" w:cs="Times New Roman"/>
          <w:sz w:val="24"/>
          <w:szCs w:val="24"/>
        </w:rPr>
        <w:t xml:space="preserve"> игровой, познавательно – исследовательской, коммуникативной, продуктивной детской де</w:t>
      </w:r>
      <w:r w:rsidR="003F2F47">
        <w:rPr>
          <w:rFonts w:ascii="Times New Roman" w:hAnsi="Times New Roman" w:cs="Times New Roman"/>
          <w:sz w:val="24"/>
          <w:szCs w:val="24"/>
        </w:rPr>
        <w:t>ятельности. Наличие мини-музеев</w:t>
      </w:r>
      <w:r w:rsidR="0009279D">
        <w:rPr>
          <w:rFonts w:ascii="Times New Roman" w:hAnsi="Times New Roman" w:cs="Times New Roman"/>
          <w:sz w:val="24"/>
          <w:szCs w:val="24"/>
        </w:rPr>
        <w:t xml:space="preserve"> в настоящее время для нашего детского сада – это возможность решить проблему, стоящую перед воспитателем: создание системы интересов, в том числе и выбор интересных и значимых для ребенка тем.</w:t>
      </w:r>
      <w:r w:rsidR="00BD7BE7">
        <w:rPr>
          <w:rFonts w:ascii="Times New Roman" w:hAnsi="Times New Roman" w:cs="Times New Roman"/>
          <w:sz w:val="24"/>
          <w:szCs w:val="24"/>
        </w:rPr>
        <w:t xml:space="preserve"> Мини-музеи  в детском саду занимают очень небольшое пространство и открыты для детей и взрослых постоянно</w:t>
      </w:r>
      <w:proofErr w:type="gramStart"/>
      <w:r w:rsidR="00BD7BE7">
        <w:rPr>
          <w:rFonts w:ascii="Times New Roman" w:hAnsi="Times New Roman" w:cs="Times New Roman"/>
          <w:sz w:val="24"/>
          <w:szCs w:val="24"/>
        </w:rPr>
        <w:t xml:space="preserve"> В</w:t>
      </w:r>
      <w:proofErr w:type="gramEnd"/>
      <w:r w:rsidR="00BD7BE7">
        <w:rPr>
          <w:rFonts w:ascii="Times New Roman" w:hAnsi="Times New Roman" w:cs="Times New Roman"/>
          <w:sz w:val="24"/>
          <w:szCs w:val="24"/>
        </w:rPr>
        <w:t xml:space="preserve"> их создании принимали участие и дети и родители, они приносили многие экспонаты, выполняли с детьми разные поделки, помогали в оформлении экспозиций. В мини-музеях педагоги организуют народные праздники, тематические выставки, различные конкурсы, активизирующие восприятие представленных материалов и творческие способности детей, также педагогами</w:t>
      </w:r>
      <w:r w:rsidR="00946936">
        <w:rPr>
          <w:rFonts w:ascii="Times New Roman" w:hAnsi="Times New Roman" w:cs="Times New Roman"/>
          <w:sz w:val="24"/>
          <w:szCs w:val="24"/>
        </w:rPr>
        <w:t xml:space="preserve"> широко применяются и игровые технологии</w:t>
      </w:r>
      <w:r w:rsidR="003F2F47">
        <w:rPr>
          <w:rFonts w:ascii="Times New Roman" w:hAnsi="Times New Roman" w:cs="Times New Roman"/>
          <w:sz w:val="24"/>
          <w:szCs w:val="24"/>
        </w:rPr>
        <w:t>, которые имеют привлекательность для детей по ряду причин:</w:t>
      </w:r>
    </w:p>
    <w:p w:rsidR="003F2F47" w:rsidRDefault="003F2F47" w:rsidP="003F2F47">
      <w:pPr>
        <w:pStyle w:val="a4"/>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общаться;</w:t>
      </w:r>
    </w:p>
    <w:p w:rsidR="003F2F47" w:rsidRDefault="003F2F47" w:rsidP="003F2F47">
      <w:pPr>
        <w:pStyle w:val="a4"/>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Сотрудничество, партнерство;</w:t>
      </w:r>
    </w:p>
    <w:p w:rsidR="003F2F47" w:rsidRDefault="003F2F47" w:rsidP="003F2F47">
      <w:pPr>
        <w:pStyle w:val="a4"/>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Конкуренция;</w:t>
      </w:r>
    </w:p>
    <w:p w:rsidR="003F2F47" w:rsidRDefault="003F2F47" w:rsidP="006A3076">
      <w:pPr>
        <w:pStyle w:val="a4"/>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творчества, проявление своих способностей;</w:t>
      </w:r>
    </w:p>
    <w:p w:rsidR="003F2F47" w:rsidRDefault="003F2F47" w:rsidP="006A3076">
      <w:pPr>
        <w:pStyle w:val="a4"/>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получения и применения на практике новых знаний;</w:t>
      </w:r>
    </w:p>
    <w:p w:rsidR="003F2F47" w:rsidRDefault="003F2F47" w:rsidP="006A3076">
      <w:pPr>
        <w:pStyle w:val="a4"/>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попробовать себя в новых ролях.</w:t>
      </w:r>
    </w:p>
    <w:p w:rsidR="003F2F47" w:rsidRDefault="003F2F4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Главное предназначение мини-музеев нашего образовательного учреждения – быть центром культуры, образования и воспитания, объединяющих взрослых и детей в стремлении к самореализации, превращая пассивных созерцателей в активных деятелей</w:t>
      </w:r>
      <w:r w:rsidR="00327D5D">
        <w:rPr>
          <w:rFonts w:ascii="Times New Roman" w:hAnsi="Times New Roman" w:cs="Times New Roman"/>
          <w:sz w:val="24"/>
          <w:szCs w:val="24"/>
        </w:rPr>
        <w:t>.</w:t>
      </w:r>
    </w:p>
    <w:p w:rsidR="00327D5D" w:rsidRDefault="00327D5D" w:rsidP="006A3076">
      <w:pPr>
        <w:spacing w:after="0" w:line="240" w:lineRule="auto"/>
        <w:jc w:val="both"/>
        <w:rPr>
          <w:rFonts w:ascii="Times New Roman" w:hAnsi="Times New Roman" w:cs="Times New Roman"/>
          <w:sz w:val="24"/>
          <w:szCs w:val="24"/>
        </w:rPr>
      </w:pPr>
    </w:p>
    <w:p w:rsidR="00327D5D" w:rsidRDefault="00327D5D" w:rsidP="006A30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Мини-музей «Волшебница вода»</w:t>
      </w:r>
    </w:p>
    <w:p w:rsidR="00327D5D" w:rsidRDefault="0012426D"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D5D">
        <w:rPr>
          <w:rFonts w:ascii="Times New Roman" w:hAnsi="Times New Roman" w:cs="Times New Roman"/>
          <w:sz w:val="24"/>
          <w:szCs w:val="24"/>
        </w:rPr>
        <w:t xml:space="preserve">Цель создания. </w:t>
      </w:r>
      <w:r>
        <w:rPr>
          <w:rFonts w:ascii="Times New Roman" w:hAnsi="Times New Roman" w:cs="Times New Roman"/>
          <w:sz w:val="24"/>
          <w:szCs w:val="24"/>
        </w:rPr>
        <w:t>Познакомить с водой в природе, различными водоемами, водными животными и растениями. Дать детям представление о том, что без воды нет жизни на Земле, что вода – это ценный продукт и его надо беречь. Воспитывать бережное отношение к воде</w:t>
      </w:r>
    </w:p>
    <w:p w:rsidR="003C6DB4" w:rsidRDefault="003C6DB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Разделы в мини-музее «Волшебница вода»</w:t>
      </w:r>
    </w:p>
    <w:p w:rsidR="003C6DB4" w:rsidRDefault="003C6DB4" w:rsidP="006A3076">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«Жизнь в воде»</w:t>
      </w:r>
    </w:p>
    <w:p w:rsidR="003C6DB4" w:rsidRDefault="003C6DB4" w:rsidP="006A3076">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в природе»</w:t>
      </w:r>
    </w:p>
    <w:p w:rsidR="003C6DB4" w:rsidRDefault="003C6DB4" w:rsidP="006A3076">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в твердом состоянии»</w:t>
      </w:r>
    </w:p>
    <w:p w:rsidR="003C6DB4" w:rsidRDefault="003C6DB4" w:rsidP="006A3076">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в жизни человека»</w:t>
      </w:r>
    </w:p>
    <w:p w:rsidR="003C6DB4" w:rsidRDefault="003C6DB4" w:rsidP="006A3076">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«Агрегатные состояния воды»</w:t>
      </w:r>
    </w:p>
    <w:p w:rsidR="003C6DB4" w:rsidRDefault="003C6DB4" w:rsidP="006A3076">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в опасности»</w:t>
      </w:r>
    </w:p>
    <w:p w:rsidR="003C6DB4" w:rsidRDefault="003C6DB4" w:rsidP="006A3076">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Уголок самостоятельной деятельности»</w:t>
      </w:r>
    </w:p>
    <w:p w:rsidR="003C6DB4" w:rsidRDefault="00A30AFC" w:rsidP="006A3076">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ветках заиндевевшего дерева, на голубых ленточках висят изображения снежинок (их нарисовали дети). На обратной стороне каждой снежинки написан текст загадки о воде в разных состояниях</w:t>
      </w:r>
    </w:p>
    <w:p w:rsidR="00A30AFC" w:rsidRDefault="00A30AFC" w:rsidP="006A3076">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игровые задания: разнообразные лабиринты, объединенные водной тематикой, игры на внимание, игры на развитие логического мышления, уголок экспериментирования с водой, льдом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снегом</w:t>
      </w:r>
    </w:p>
    <w:p w:rsidR="00A30AFC" w:rsidRPr="00A30AFC" w:rsidRDefault="00A30AFC"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Каждый раздел мини-музея представляет сама героиня – Волшебница вода во всех своих состояниях. Например, Снежная Королева представляет воду в твердом состоянии, а кукла в красивой синей шляпке символизирует воду.</w:t>
      </w:r>
    </w:p>
    <w:p w:rsidR="0012426D" w:rsidRDefault="0012426D" w:rsidP="00BE5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2426D" w:rsidRDefault="0012426D"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2426D" w:rsidRDefault="0012426D"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Задачи: Показать значение воды в жизни живых существ и человека</w:t>
      </w:r>
    </w:p>
    <w:p w:rsidR="002B1954" w:rsidRDefault="002B195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Формы работы:</w:t>
      </w:r>
    </w:p>
    <w:p w:rsidR="002B1954" w:rsidRDefault="002B1954" w:rsidP="006A3076">
      <w:pPr>
        <w:pStyle w:val="a4"/>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w:t>
      </w:r>
    </w:p>
    <w:p w:rsidR="002B1954" w:rsidRDefault="002B1954" w:rsidP="006A3076">
      <w:pPr>
        <w:pStyle w:val="a4"/>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2B1954" w:rsidRDefault="002B1954" w:rsidP="006A3076">
      <w:pPr>
        <w:pStyle w:val="a4"/>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Отгадывание загадок</w:t>
      </w:r>
    </w:p>
    <w:p w:rsidR="002B1954" w:rsidRDefault="002B1954" w:rsidP="006A3076">
      <w:pPr>
        <w:pStyle w:val="a4"/>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w:t>
      </w:r>
    </w:p>
    <w:p w:rsidR="002B1954" w:rsidRDefault="002B1954" w:rsidP="006A3076">
      <w:pPr>
        <w:pStyle w:val="a4"/>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Опытно-экспериментальная деятельность</w:t>
      </w:r>
    </w:p>
    <w:p w:rsidR="002B1954" w:rsidRDefault="002B195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этап – исследовательский</w:t>
      </w:r>
    </w:p>
    <w:p w:rsidR="00506207" w:rsidRDefault="0050620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1.</w:t>
      </w:r>
    </w:p>
    <w:p w:rsidR="002B1954" w:rsidRDefault="002B195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«Свойства воды»</w:t>
      </w:r>
    </w:p>
    <w:p w:rsidR="002B1954" w:rsidRDefault="002B195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Познакомить детей со свойствами воды. Обобщить представления детей об агрегатных состояниях воды в разные времена года.</w:t>
      </w:r>
    </w:p>
    <w:p w:rsidR="002B1954" w:rsidRDefault="002B195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работы:</w:t>
      </w:r>
    </w:p>
    <w:p w:rsidR="002B1954" w:rsidRDefault="002B1954" w:rsidP="006A3076">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w:t>
      </w:r>
    </w:p>
    <w:p w:rsidR="002B1954" w:rsidRDefault="002B1954" w:rsidP="006A3076">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Опытно-экспериментальная деятельность</w:t>
      </w:r>
    </w:p>
    <w:p w:rsidR="002B1954" w:rsidRDefault="002B1954" w:rsidP="006A3076">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w:t>
      </w:r>
    </w:p>
    <w:p w:rsidR="00506207" w:rsidRDefault="0050620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2</w:t>
      </w:r>
    </w:p>
    <w:p w:rsidR="002B1954" w:rsidRDefault="002B195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«Круговорот воды в природе»</w:t>
      </w:r>
    </w:p>
    <w:p w:rsidR="002B1954" w:rsidRDefault="002B195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Задачи: Познакомить детей с круговоротом воды в п</w:t>
      </w:r>
      <w:r w:rsidR="00506207">
        <w:rPr>
          <w:rFonts w:ascii="Times New Roman" w:hAnsi="Times New Roman" w:cs="Times New Roman"/>
          <w:sz w:val="24"/>
          <w:szCs w:val="24"/>
        </w:rPr>
        <w:t>рироде, объяснить причину выпаде</w:t>
      </w:r>
      <w:r>
        <w:rPr>
          <w:rFonts w:ascii="Times New Roman" w:hAnsi="Times New Roman" w:cs="Times New Roman"/>
          <w:sz w:val="24"/>
          <w:szCs w:val="24"/>
        </w:rPr>
        <w:t>ния осадков в виде дождя и снега; расширить представления детей о значении воды для жизни человека и животного</w:t>
      </w:r>
    </w:p>
    <w:p w:rsidR="002B1954" w:rsidRDefault="002B195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Формы работы:</w:t>
      </w:r>
    </w:p>
    <w:p w:rsidR="002B1954" w:rsidRDefault="002B1954" w:rsidP="006A3076">
      <w:pPr>
        <w:pStyle w:val="a4"/>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w:t>
      </w:r>
    </w:p>
    <w:p w:rsidR="002B1954" w:rsidRDefault="002B1954" w:rsidP="006A3076">
      <w:pPr>
        <w:pStyle w:val="a4"/>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Эксперимент – наблюдение</w:t>
      </w:r>
    </w:p>
    <w:p w:rsidR="002B1954" w:rsidRDefault="002B1954" w:rsidP="006A3076">
      <w:pPr>
        <w:pStyle w:val="a4"/>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w:t>
      </w:r>
    </w:p>
    <w:p w:rsidR="00506207" w:rsidRDefault="00506207" w:rsidP="006A3076">
      <w:pPr>
        <w:pStyle w:val="a4"/>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Самиздат «Путешествие капельки»</w:t>
      </w:r>
    </w:p>
    <w:p w:rsidR="00506207" w:rsidRDefault="0050620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этап – </w:t>
      </w:r>
      <w:proofErr w:type="spellStart"/>
      <w:r>
        <w:rPr>
          <w:rFonts w:ascii="Times New Roman" w:hAnsi="Times New Roman" w:cs="Times New Roman"/>
          <w:sz w:val="24"/>
          <w:szCs w:val="24"/>
        </w:rPr>
        <w:t>деятельностный</w:t>
      </w:r>
      <w:proofErr w:type="spellEnd"/>
    </w:p>
    <w:p w:rsidR="00506207" w:rsidRDefault="0050620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надо беречь воду»</w:t>
      </w:r>
    </w:p>
    <w:p w:rsidR="00506207" w:rsidRDefault="0050620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Задачи: Закрепить представления детей о том, что без воды нет жизни на земле, что вода – это ценный продукт и его надо беречь. Воспитывать бережное отношение к воде</w:t>
      </w:r>
      <w:r w:rsidR="003C6DB4">
        <w:rPr>
          <w:rFonts w:ascii="Times New Roman" w:hAnsi="Times New Roman" w:cs="Times New Roman"/>
          <w:sz w:val="24"/>
          <w:szCs w:val="24"/>
        </w:rPr>
        <w:t>.</w:t>
      </w:r>
    </w:p>
    <w:p w:rsidR="003C6DB4" w:rsidRDefault="003C6DB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Формы работы:</w:t>
      </w:r>
    </w:p>
    <w:p w:rsidR="003C6DB4" w:rsidRDefault="003C6DB4" w:rsidP="006A3076">
      <w:pPr>
        <w:pStyle w:val="a4"/>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w:t>
      </w:r>
    </w:p>
    <w:p w:rsidR="003C6DB4" w:rsidRDefault="003C6DB4" w:rsidP="006A3076">
      <w:pPr>
        <w:pStyle w:val="a4"/>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Экологический досуг «Берегите воду!»</w:t>
      </w:r>
    </w:p>
    <w:p w:rsidR="003C6DB4" w:rsidRDefault="003C6DB4" w:rsidP="006A3076">
      <w:pPr>
        <w:pStyle w:val="a4"/>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w:t>
      </w:r>
    </w:p>
    <w:p w:rsidR="003C6DB4" w:rsidRDefault="003C6DB4" w:rsidP="006A3076">
      <w:pPr>
        <w:pStyle w:val="a4"/>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Самиздат «жила – была река</w:t>
      </w:r>
    </w:p>
    <w:p w:rsidR="003C6DB4" w:rsidRDefault="003C6DB4" w:rsidP="006A3076">
      <w:pPr>
        <w:pStyle w:val="a4"/>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макета «Жизнь на Северном полюсе»</w:t>
      </w:r>
    </w:p>
    <w:p w:rsidR="003C6DB4" w:rsidRDefault="003C6DB4" w:rsidP="006A3076">
      <w:pPr>
        <w:pStyle w:val="a4"/>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Рейд «</w:t>
      </w:r>
      <w:proofErr w:type="spellStart"/>
      <w:r>
        <w:rPr>
          <w:rFonts w:ascii="Times New Roman" w:hAnsi="Times New Roman" w:cs="Times New Roman"/>
          <w:sz w:val="24"/>
          <w:szCs w:val="24"/>
        </w:rPr>
        <w:t>Берегиня</w:t>
      </w:r>
      <w:proofErr w:type="spellEnd"/>
      <w:r>
        <w:rPr>
          <w:rFonts w:ascii="Times New Roman" w:hAnsi="Times New Roman" w:cs="Times New Roman"/>
          <w:sz w:val="24"/>
          <w:szCs w:val="24"/>
        </w:rPr>
        <w:t>» Цель: проверка старшими детьми расходования воды в группах детского сада.</w:t>
      </w:r>
    </w:p>
    <w:p w:rsidR="001F3EAB" w:rsidRDefault="001F3EAB" w:rsidP="006A307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Итоговой работой с детьми в мини-музее «Волшебница вода» - проведение акций «</w:t>
      </w:r>
      <w:proofErr w:type="spellStart"/>
      <w:r>
        <w:rPr>
          <w:rFonts w:ascii="Times New Roman" w:hAnsi="Times New Roman" w:cs="Times New Roman"/>
          <w:sz w:val="24"/>
          <w:szCs w:val="24"/>
        </w:rPr>
        <w:t>Берегиня</w:t>
      </w:r>
      <w:proofErr w:type="spellEnd"/>
      <w:r>
        <w:rPr>
          <w:rFonts w:ascii="Times New Roman" w:hAnsi="Times New Roman" w:cs="Times New Roman"/>
          <w:sz w:val="24"/>
          <w:szCs w:val="24"/>
        </w:rPr>
        <w:t>», досуг для старших дошкольников «Берегите воду»,  самиздат книги «Жила-была река»</w:t>
      </w:r>
    </w:p>
    <w:p w:rsidR="001F3EAB" w:rsidRDefault="001F3EAB" w:rsidP="006A3076">
      <w:pPr>
        <w:spacing w:after="0" w:line="240" w:lineRule="auto"/>
        <w:ind w:left="360"/>
        <w:jc w:val="both"/>
        <w:rPr>
          <w:rFonts w:ascii="Times New Roman" w:hAnsi="Times New Roman" w:cs="Times New Roman"/>
          <w:sz w:val="24"/>
          <w:szCs w:val="24"/>
        </w:rPr>
      </w:pPr>
    </w:p>
    <w:p w:rsidR="001F3EAB" w:rsidRDefault="001F3EAB" w:rsidP="006A307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Мини-музей природы</w:t>
      </w:r>
    </w:p>
    <w:p w:rsidR="001F3EAB" w:rsidRDefault="001F3EAB" w:rsidP="006A307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Цель создания. Пробудить в детях чувство единения со всем живым, приобщить детей к здоровому образу жизни.</w:t>
      </w:r>
    </w:p>
    <w:p w:rsidR="001F3EAB" w:rsidRDefault="001F3EAB" w:rsidP="006A307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Мини-музей природы входит в состав экологического комплекса детского сада наряду с экологической комнатой и лабораторией</w:t>
      </w:r>
      <w:r w:rsidR="00F76831">
        <w:rPr>
          <w:rFonts w:ascii="Times New Roman" w:hAnsi="Times New Roman" w:cs="Times New Roman"/>
          <w:sz w:val="24"/>
          <w:szCs w:val="24"/>
        </w:rPr>
        <w:t xml:space="preserve">. В мини-музее представлены необычные, редкие объекты живой и неживой природы, разнообразные изделия из природного материала. При оформлении музея педагогами строго соблюдалось правило «Не навреди природе». То </w:t>
      </w:r>
      <w:proofErr w:type="gramStart"/>
      <w:r w:rsidR="00F76831">
        <w:rPr>
          <w:rFonts w:ascii="Times New Roman" w:hAnsi="Times New Roman" w:cs="Times New Roman"/>
          <w:sz w:val="24"/>
          <w:szCs w:val="24"/>
        </w:rPr>
        <w:t>есть здесь нет</w:t>
      </w:r>
      <w:proofErr w:type="gramEnd"/>
      <w:r w:rsidR="00F76831">
        <w:rPr>
          <w:rFonts w:ascii="Times New Roman" w:hAnsi="Times New Roman" w:cs="Times New Roman"/>
          <w:sz w:val="24"/>
          <w:szCs w:val="24"/>
        </w:rPr>
        <w:t xml:space="preserve"> пойманных и засушенных насекомых, нет специально сорванных и засушенных красивых цветов, листьев.</w:t>
      </w:r>
    </w:p>
    <w:p w:rsidR="00F76831" w:rsidRDefault="00F76831" w:rsidP="006A307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Природные объекты, например:</w:t>
      </w:r>
    </w:p>
    <w:p w:rsidR="00F76831" w:rsidRDefault="00F76831" w:rsidP="006A3076">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Разнообразные камни (разного размера, цвет</w:t>
      </w:r>
      <w:r w:rsidR="00C81003">
        <w:rPr>
          <w:rFonts w:ascii="Times New Roman" w:hAnsi="Times New Roman" w:cs="Times New Roman"/>
          <w:sz w:val="24"/>
          <w:szCs w:val="24"/>
        </w:rPr>
        <w:t xml:space="preserve">а, необычной формы),  </w:t>
      </w:r>
    </w:p>
    <w:p w:rsidR="00C81003" w:rsidRDefault="00C81003" w:rsidP="006A3076">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Минералы Кольского полуострова;</w:t>
      </w:r>
    </w:p>
    <w:p w:rsidR="00F76831" w:rsidRDefault="00F76831" w:rsidP="006A3076">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Сухие грибы</w:t>
      </w:r>
      <w:r w:rsidR="00C81003">
        <w:rPr>
          <w:rFonts w:ascii="Times New Roman" w:hAnsi="Times New Roman" w:cs="Times New Roman"/>
          <w:sz w:val="24"/>
          <w:szCs w:val="24"/>
        </w:rPr>
        <w:t>;</w:t>
      </w:r>
    </w:p>
    <w:p w:rsidR="00F76831" w:rsidRDefault="00F76831" w:rsidP="006A3076">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Спилы разных деревьев с хорошо заметными годичными кольцами</w:t>
      </w:r>
      <w:r w:rsidR="00C81003">
        <w:rPr>
          <w:rFonts w:ascii="Times New Roman" w:hAnsi="Times New Roman" w:cs="Times New Roman"/>
          <w:sz w:val="24"/>
          <w:szCs w:val="24"/>
        </w:rPr>
        <w:t>;</w:t>
      </w:r>
    </w:p>
    <w:p w:rsidR="00C81003" w:rsidRDefault="00C81003" w:rsidP="006A3076">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Красивые морские и речные раковины;</w:t>
      </w:r>
    </w:p>
    <w:p w:rsidR="00C81003" w:rsidRDefault="00C81003" w:rsidP="006A3076">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Кора, семена растений;</w:t>
      </w:r>
    </w:p>
    <w:p w:rsidR="00C81003" w:rsidRDefault="00C81003" w:rsidP="006A3076">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Комнатные растения и </w:t>
      </w:r>
      <w:proofErr w:type="gramStart"/>
      <w:r>
        <w:rPr>
          <w:rFonts w:ascii="Times New Roman" w:hAnsi="Times New Roman" w:cs="Times New Roman"/>
          <w:sz w:val="24"/>
          <w:szCs w:val="24"/>
        </w:rPr>
        <w:t>растения</w:t>
      </w:r>
      <w:proofErr w:type="gramEnd"/>
      <w:r>
        <w:rPr>
          <w:rFonts w:ascii="Times New Roman" w:hAnsi="Times New Roman" w:cs="Times New Roman"/>
          <w:sz w:val="24"/>
          <w:szCs w:val="24"/>
        </w:rPr>
        <w:t xml:space="preserve"> привезенные из других районов и стран.</w:t>
      </w:r>
    </w:p>
    <w:p w:rsidR="00C81003" w:rsidRDefault="00C81003"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1E4F">
        <w:rPr>
          <w:rFonts w:ascii="Times New Roman" w:hAnsi="Times New Roman" w:cs="Times New Roman"/>
          <w:sz w:val="24"/>
          <w:szCs w:val="24"/>
        </w:rPr>
        <w:t xml:space="preserve">         </w:t>
      </w:r>
      <w:r>
        <w:rPr>
          <w:rFonts w:ascii="Times New Roman" w:hAnsi="Times New Roman" w:cs="Times New Roman"/>
          <w:sz w:val="24"/>
          <w:szCs w:val="24"/>
        </w:rPr>
        <w:t xml:space="preserve"> Географические карты, атласы</w:t>
      </w:r>
    </w:p>
    <w:p w:rsidR="00C81003" w:rsidRDefault="00B21E4F"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1003">
        <w:rPr>
          <w:rFonts w:ascii="Times New Roman" w:hAnsi="Times New Roman" w:cs="Times New Roman"/>
          <w:sz w:val="24"/>
          <w:szCs w:val="24"/>
        </w:rPr>
        <w:t xml:space="preserve"> Разные вещи, сделанные из природных материалов</w:t>
      </w:r>
    </w:p>
    <w:p w:rsidR="00B21E4F" w:rsidRDefault="00B21E4F"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Задачи, поставленные педагогами для работы с детьми в мини-музее природа:</w:t>
      </w:r>
    </w:p>
    <w:p w:rsidR="00B21E4F" w:rsidRDefault="00B21E4F" w:rsidP="006A3076">
      <w:pPr>
        <w:pStyle w:val="a4"/>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умений и навыков по уходу за растениями и животными</w:t>
      </w:r>
    </w:p>
    <w:p w:rsidR="00B21E4F" w:rsidRDefault="00B21E4F" w:rsidP="006A3076">
      <w:pPr>
        <w:pStyle w:val="a4"/>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любовного, заботливого отношения к природе путем систематического, целенаправленного общения с окружающим миром;</w:t>
      </w:r>
    </w:p>
    <w:p w:rsidR="00B21E4F" w:rsidRDefault="00B21E4F" w:rsidP="006A3076">
      <w:pPr>
        <w:pStyle w:val="a4"/>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осознанного понимания взаимосвязей в природе и учета этого в практической деятельности;</w:t>
      </w:r>
    </w:p>
    <w:p w:rsidR="00B21E4F" w:rsidRDefault="00B21E4F" w:rsidP="006A3076">
      <w:pPr>
        <w:pStyle w:val="a4"/>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эстетических и патриотических чувств;</w:t>
      </w:r>
    </w:p>
    <w:p w:rsidR="00B21E4F" w:rsidRDefault="00B21E4F" w:rsidP="006A3076">
      <w:pPr>
        <w:pStyle w:val="a4"/>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Укрепление дружеских взаимоотношений между детьми.</w:t>
      </w:r>
    </w:p>
    <w:p w:rsidR="00B21E4F" w:rsidRDefault="00900FE1"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Формы</w:t>
      </w:r>
      <w:r w:rsidR="00B21E4F">
        <w:rPr>
          <w:rFonts w:ascii="Times New Roman" w:hAnsi="Times New Roman" w:cs="Times New Roman"/>
          <w:sz w:val="24"/>
          <w:szCs w:val="24"/>
        </w:rPr>
        <w:t xml:space="preserve"> работы в мини-музее природы:</w:t>
      </w:r>
    </w:p>
    <w:p w:rsidR="00B21E4F" w:rsidRDefault="00B21E4F" w:rsidP="006A3076">
      <w:pPr>
        <w:pStyle w:val="a4"/>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занятия: «Как растения путешествуют», «Чей нос лучше» и т.д.</w:t>
      </w:r>
    </w:p>
    <w:p w:rsidR="00B21E4F" w:rsidRDefault="00B21E4F" w:rsidP="006A3076">
      <w:pPr>
        <w:pStyle w:val="a4"/>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Просветительская работа: организация различных выставок, чтение и разучивание стихов о природе</w:t>
      </w:r>
    </w:p>
    <w:p w:rsidR="00B21E4F" w:rsidRDefault="00B21E4F" w:rsidP="006A3076">
      <w:pPr>
        <w:pStyle w:val="a4"/>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мероприятия: заготовка кормов для птиц, изготовление кормушек</w:t>
      </w:r>
      <w:r w:rsidR="00CA01E2">
        <w:rPr>
          <w:rFonts w:ascii="Times New Roman" w:hAnsi="Times New Roman" w:cs="Times New Roman"/>
          <w:sz w:val="24"/>
          <w:szCs w:val="24"/>
        </w:rPr>
        <w:t>, посадка растений и ухаживание за ними</w:t>
      </w:r>
    </w:p>
    <w:p w:rsidR="00CA01E2" w:rsidRDefault="00CA01E2" w:rsidP="006A3076">
      <w:pPr>
        <w:pStyle w:val="a4"/>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Развлекательные мероприятия: «Счастливый случай», «Поле чудес»</w:t>
      </w:r>
    </w:p>
    <w:p w:rsidR="00CA01E2" w:rsidRDefault="00CA01E2" w:rsidP="006A3076">
      <w:pPr>
        <w:pStyle w:val="a4"/>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 – музыкальная композиция «Красная книга»</w:t>
      </w:r>
      <w:r w:rsidR="00900FE1">
        <w:rPr>
          <w:rFonts w:ascii="Times New Roman" w:hAnsi="Times New Roman" w:cs="Times New Roman"/>
          <w:sz w:val="24"/>
          <w:szCs w:val="24"/>
        </w:rPr>
        <w:t xml:space="preserve"> - итоговое мероприятие в мини-музее природа</w:t>
      </w:r>
    </w:p>
    <w:p w:rsidR="00900FE1" w:rsidRDefault="00900FE1" w:rsidP="006A3076">
      <w:pPr>
        <w:spacing w:after="0" w:line="240" w:lineRule="auto"/>
        <w:jc w:val="both"/>
        <w:rPr>
          <w:rFonts w:ascii="Times New Roman" w:hAnsi="Times New Roman" w:cs="Times New Roman"/>
          <w:sz w:val="24"/>
          <w:szCs w:val="24"/>
        </w:rPr>
      </w:pPr>
    </w:p>
    <w:p w:rsidR="00900FE1" w:rsidRDefault="00212F36" w:rsidP="006A30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Мини-музей «Русская сказка»</w:t>
      </w:r>
    </w:p>
    <w:p w:rsidR="00212F36" w:rsidRDefault="00A13CF9"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7AC4">
        <w:rPr>
          <w:rFonts w:ascii="Times New Roman" w:hAnsi="Times New Roman" w:cs="Times New Roman"/>
          <w:sz w:val="24"/>
          <w:szCs w:val="24"/>
        </w:rPr>
        <w:t>Цель создания. Сделать жизнь воспитанников интересной и содержательной, наполнить ее яркими впечатлениями, интересными делами, радостью творчества</w:t>
      </w:r>
    </w:p>
    <w:p w:rsidR="00A13CF9" w:rsidRDefault="00A13CF9"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Музей расположен в театрализованной зоне, в которой имеются разные виды театров:</w:t>
      </w:r>
    </w:p>
    <w:p w:rsidR="00A13CF9" w:rsidRDefault="00A13CF9" w:rsidP="006A3076">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Стендовые виды театров</w:t>
      </w:r>
    </w:p>
    <w:p w:rsidR="00A13CF9" w:rsidRDefault="00A13CF9" w:rsidP="006A3076">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Би-ба-</w:t>
      </w:r>
      <w:proofErr w:type="spellStart"/>
      <w:r>
        <w:rPr>
          <w:rFonts w:ascii="Times New Roman" w:hAnsi="Times New Roman" w:cs="Times New Roman"/>
          <w:sz w:val="24"/>
          <w:szCs w:val="24"/>
        </w:rPr>
        <w:t>бо</w:t>
      </w:r>
      <w:proofErr w:type="spellEnd"/>
    </w:p>
    <w:p w:rsidR="00A13CF9" w:rsidRDefault="00A13CF9" w:rsidP="006A3076">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Пальчиковый театр</w:t>
      </w:r>
    </w:p>
    <w:p w:rsidR="00A13CF9" w:rsidRDefault="00A13CF9" w:rsidP="006A3076">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 «волшебные рукавички»</w:t>
      </w:r>
    </w:p>
    <w:p w:rsidR="00A13CF9" w:rsidRDefault="00A13CF9" w:rsidP="006A3076">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Настольные театры</w:t>
      </w:r>
    </w:p>
    <w:p w:rsidR="00A13CF9" w:rsidRDefault="00A13CF9" w:rsidP="006A3076">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Тростевые куклы</w:t>
      </w:r>
    </w:p>
    <w:p w:rsidR="00A13CF9" w:rsidRDefault="00A13CF9" w:rsidP="006A3076">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Теневой театр</w:t>
      </w:r>
    </w:p>
    <w:p w:rsidR="00A13CF9" w:rsidRDefault="00A13CF9" w:rsidP="006A3076">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музее представлены игры на развитие воображения, логического мышления и на эмоциональное развитие детей.</w:t>
      </w:r>
    </w:p>
    <w:p w:rsidR="00A13CF9" w:rsidRDefault="00A13CF9"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работы с детьми в мини-музее «Русская сказка», педагогами составлена рабочая программа с учетом возрастных особенностей по разделу «Театрализованная деятельность детей»</w:t>
      </w:r>
    </w:p>
    <w:p w:rsidR="00A13CF9" w:rsidRDefault="00A13CF9"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задачи программы:</w:t>
      </w:r>
    </w:p>
    <w:p w:rsidR="00A13CF9" w:rsidRDefault="00A13CF9" w:rsidP="006A3076">
      <w:pPr>
        <w:pStyle w:val="a4"/>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детей всех возрастных групп с различными видами театров</w:t>
      </w:r>
    </w:p>
    <w:p w:rsidR="00A13CF9" w:rsidRDefault="00A13CF9" w:rsidP="006A3076">
      <w:pPr>
        <w:pStyle w:val="a4"/>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 детей интереса к театрально-игровой деятельности</w:t>
      </w:r>
    </w:p>
    <w:p w:rsidR="00A13CF9" w:rsidRDefault="00A13CF9" w:rsidP="006A3076">
      <w:pPr>
        <w:pStyle w:val="a4"/>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творческой активности детей, участвующих в театрализованной деятельности</w:t>
      </w:r>
    </w:p>
    <w:p w:rsidR="00A13CF9" w:rsidRDefault="00A13CF9" w:rsidP="006A3076">
      <w:pPr>
        <w:pStyle w:val="a4"/>
        <w:numPr>
          <w:ilvl w:val="0"/>
          <w:numId w:val="4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Создание условий для совместной театрализованной деятельности детей и взрослых (постановка совместных спектаклей с участием детей, родителей, сотрудников ДОУ, организация детей старших групп перед младшими</w:t>
      </w:r>
      <w:proofErr w:type="gramEnd"/>
    </w:p>
    <w:p w:rsidR="0096238E" w:rsidRDefault="0096238E"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в мини-музее составлена с учетом реализации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по разделам:</w:t>
      </w:r>
    </w:p>
    <w:p w:rsidR="0096238E" w:rsidRDefault="0096238E"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«Музыкальное воспитание»</w:t>
      </w:r>
    </w:p>
    <w:p w:rsidR="0096238E" w:rsidRDefault="0096238E"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«Изобразительная деятельность»</w:t>
      </w:r>
    </w:p>
    <w:p w:rsidR="0096238E" w:rsidRDefault="0096238E"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«развитие речи»</w:t>
      </w:r>
    </w:p>
    <w:p w:rsidR="0096238E" w:rsidRDefault="0096238E"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«Ознакомление с художественной литературой»</w:t>
      </w:r>
    </w:p>
    <w:p w:rsidR="0096238E" w:rsidRDefault="0096238E"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Ознакомление с окружающим</w:t>
      </w:r>
    </w:p>
    <w:p w:rsidR="0096238E" w:rsidRDefault="0096238E"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мини-музее успешно реализуется совместная и самостоятельная творческая деятельность детей:</w:t>
      </w:r>
    </w:p>
    <w:p w:rsidR="0096238E" w:rsidRDefault="0096238E" w:rsidP="006A3076">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Игровое и танцевальное творчество</w:t>
      </w:r>
    </w:p>
    <w:p w:rsidR="0096238E" w:rsidRDefault="0096238E" w:rsidP="006A3076">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Импровизация на детских музыкальных инструментах</w:t>
      </w:r>
    </w:p>
    <w:p w:rsidR="0096238E" w:rsidRDefault="00E92017" w:rsidP="006A3076">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работ детей клуба «Юный техник» с представленными экспозициями из разных  сказочных сюжетов</w:t>
      </w:r>
    </w:p>
    <w:p w:rsidR="00E92017" w:rsidRDefault="00E92017" w:rsidP="006A3076">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Семейный театр в детском саду, который стал связующим </w:t>
      </w:r>
      <w:r w:rsidR="004720B1">
        <w:rPr>
          <w:rFonts w:ascii="Times New Roman" w:hAnsi="Times New Roman" w:cs="Times New Roman"/>
          <w:sz w:val="24"/>
          <w:szCs w:val="24"/>
        </w:rPr>
        <w:t>звеном между детским садом и семьей, средством воспитания детей, гармонизации детско-взрослых отношений, а театральное искусство – ступенью к познанию мировой художественной культуры</w:t>
      </w:r>
    </w:p>
    <w:p w:rsidR="004720B1" w:rsidRDefault="004720B1" w:rsidP="006A3076">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Изготовление поделок из бросового материала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самостоятельно</w:t>
      </w:r>
    </w:p>
    <w:p w:rsidR="00BD3E62" w:rsidRDefault="00532E14" w:rsidP="006A3076">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«Игрушка театральная – очень уникальная»</w:t>
      </w:r>
    </w:p>
    <w:p w:rsidR="004720B1" w:rsidRDefault="004720B1"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Мини-музей Русская сказка» способствовал успешному решению психолого-педагогических задач, осуществлению эстетического воспит</w:t>
      </w:r>
      <w:r w:rsidR="004B43A5">
        <w:rPr>
          <w:rFonts w:ascii="Times New Roman" w:hAnsi="Times New Roman" w:cs="Times New Roman"/>
          <w:sz w:val="24"/>
          <w:szCs w:val="24"/>
        </w:rPr>
        <w:t>ания детей, развитию творчества</w:t>
      </w:r>
    </w:p>
    <w:p w:rsidR="004B43A5" w:rsidRDefault="004B43A5" w:rsidP="006A3076">
      <w:pPr>
        <w:spacing w:after="0" w:line="240" w:lineRule="auto"/>
        <w:jc w:val="both"/>
        <w:rPr>
          <w:rFonts w:ascii="Times New Roman" w:hAnsi="Times New Roman" w:cs="Times New Roman"/>
          <w:sz w:val="24"/>
          <w:szCs w:val="24"/>
        </w:rPr>
      </w:pPr>
    </w:p>
    <w:p w:rsidR="004B43A5" w:rsidRDefault="004B43A5" w:rsidP="006A30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Мини-музей «Русская сказка»</w:t>
      </w:r>
    </w:p>
    <w:p w:rsidR="004B43A5" w:rsidRDefault="004B43A5"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Цель создания. Сформировать интерес к познанию истории и культуры наших предков у детей дошкольного возраста</w:t>
      </w:r>
    </w:p>
    <w:p w:rsidR="004B43A5" w:rsidRDefault="004B43A5"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основу работы положена система работы по приобретению знаний и ознакомлению детей с прошлым родного края</w:t>
      </w:r>
      <w:r w:rsidR="00D03B15">
        <w:rPr>
          <w:rFonts w:ascii="Times New Roman" w:hAnsi="Times New Roman" w:cs="Times New Roman"/>
          <w:sz w:val="24"/>
          <w:szCs w:val="24"/>
        </w:rPr>
        <w:t>, с основами русской народной культуры. Работа с детьми проходила через решение следующих задач:</w:t>
      </w:r>
    </w:p>
    <w:p w:rsidR="00D03B15" w:rsidRDefault="00C84F2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B15">
        <w:rPr>
          <w:rFonts w:ascii="Times New Roman" w:hAnsi="Times New Roman" w:cs="Times New Roman"/>
          <w:sz w:val="24"/>
          <w:szCs w:val="24"/>
        </w:rPr>
        <w:t>1</w:t>
      </w:r>
      <w:r>
        <w:rPr>
          <w:rFonts w:ascii="Times New Roman" w:hAnsi="Times New Roman" w:cs="Times New Roman"/>
          <w:sz w:val="24"/>
          <w:szCs w:val="24"/>
        </w:rPr>
        <w:t>.</w:t>
      </w:r>
      <w:r w:rsidR="00D03B15">
        <w:rPr>
          <w:rFonts w:ascii="Times New Roman" w:hAnsi="Times New Roman" w:cs="Times New Roman"/>
          <w:sz w:val="24"/>
          <w:szCs w:val="24"/>
        </w:rPr>
        <w:t xml:space="preserve"> познакомить с элементами материальной культуры, включающей в себя знакомство </w:t>
      </w:r>
      <w:r>
        <w:rPr>
          <w:rFonts w:ascii="Times New Roman" w:hAnsi="Times New Roman" w:cs="Times New Roman"/>
          <w:sz w:val="24"/>
          <w:szCs w:val="24"/>
        </w:rPr>
        <w:t xml:space="preserve">  </w:t>
      </w:r>
      <w:r w:rsidR="00D03B15">
        <w:rPr>
          <w:rFonts w:ascii="Times New Roman" w:hAnsi="Times New Roman" w:cs="Times New Roman"/>
          <w:sz w:val="24"/>
          <w:szCs w:val="24"/>
        </w:rPr>
        <w:t>с жилищем, предметами быта, орудиями труда, одеждой, национальными блюдами</w:t>
      </w:r>
    </w:p>
    <w:p w:rsidR="00D03B15" w:rsidRDefault="00C84F2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B15">
        <w:rPr>
          <w:rFonts w:ascii="Times New Roman" w:hAnsi="Times New Roman" w:cs="Times New Roman"/>
          <w:sz w:val="24"/>
          <w:szCs w:val="24"/>
        </w:rPr>
        <w:t>2</w:t>
      </w:r>
      <w:r>
        <w:rPr>
          <w:rFonts w:ascii="Times New Roman" w:hAnsi="Times New Roman" w:cs="Times New Roman"/>
          <w:sz w:val="24"/>
          <w:szCs w:val="24"/>
        </w:rPr>
        <w:t>.</w:t>
      </w:r>
      <w:r w:rsidR="00D03B15">
        <w:rPr>
          <w:rFonts w:ascii="Times New Roman" w:hAnsi="Times New Roman" w:cs="Times New Roman"/>
          <w:sz w:val="24"/>
          <w:szCs w:val="24"/>
        </w:rPr>
        <w:t xml:space="preserve"> прививать интерес к культуре русского народа через знакомство с обычаями, обрядами, праздниками, традициями, народным творчеством, искусством.</w:t>
      </w:r>
    </w:p>
    <w:p w:rsidR="00D03B15" w:rsidRDefault="00C84F2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B15">
        <w:rPr>
          <w:rFonts w:ascii="Times New Roman" w:hAnsi="Times New Roman" w:cs="Times New Roman"/>
          <w:sz w:val="24"/>
          <w:szCs w:val="24"/>
        </w:rPr>
        <w:t>3</w:t>
      </w:r>
      <w:r>
        <w:rPr>
          <w:rFonts w:ascii="Times New Roman" w:hAnsi="Times New Roman" w:cs="Times New Roman"/>
          <w:sz w:val="24"/>
          <w:szCs w:val="24"/>
        </w:rPr>
        <w:t>.</w:t>
      </w:r>
      <w:r w:rsidR="00D03B15">
        <w:rPr>
          <w:rFonts w:ascii="Times New Roman" w:hAnsi="Times New Roman" w:cs="Times New Roman"/>
          <w:sz w:val="24"/>
          <w:szCs w:val="24"/>
        </w:rPr>
        <w:t xml:space="preserve"> Способствовать общему развитию ребенка, прививая ему любовь к Родине (русской культуре, русскому языку, природе)</w:t>
      </w:r>
    </w:p>
    <w:p w:rsidR="00D03B15" w:rsidRDefault="00C84F2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B15">
        <w:rPr>
          <w:rFonts w:ascii="Times New Roman" w:hAnsi="Times New Roman" w:cs="Times New Roman"/>
          <w:sz w:val="24"/>
          <w:szCs w:val="24"/>
        </w:rPr>
        <w:t>4</w:t>
      </w:r>
      <w:r>
        <w:rPr>
          <w:rFonts w:ascii="Times New Roman" w:hAnsi="Times New Roman" w:cs="Times New Roman"/>
          <w:sz w:val="24"/>
          <w:szCs w:val="24"/>
        </w:rPr>
        <w:t>.</w:t>
      </w:r>
      <w:r w:rsidR="00D03B15">
        <w:rPr>
          <w:rFonts w:ascii="Times New Roman" w:hAnsi="Times New Roman" w:cs="Times New Roman"/>
          <w:sz w:val="24"/>
          <w:szCs w:val="24"/>
        </w:rPr>
        <w:t xml:space="preserve"> Развивать творческие и познавательные способности детей с учетом их возрастных и психологических особенностей.</w:t>
      </w:r>
    </w:p>
    <w:p w:rsidR="00D03B15" w:rsidRDefault="00C84F2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B15">
        <w:rPr>
          <w:rFonts w:ascii="Times New Roman" w:hAnsi="Times New Roman" w:cs="Times New Roman"/>
          <w:sz w:val="24"/>
          <w:szCs w:val="24"/>
        </w:rPr>
        <w:t>5</w:t>
      </w:r>
      <w:r>
        <w:rPr>
          <w:rFonts w:ascii="Times New Roman" w:hAnsi="Times New Roman" w:cs="Times New Roman"/>
          <w:sz w:val="24"/>
          <w:szCs w:val="24"/>
        </w:rPr>
        <w:t>.</w:t>
      </w:r>
      <w:r w:rsidR="00D03B15">
        <w:rPr>
          <w:rFonts w:ascii="Times New Roman" w:hAnsi="Times New Roman" w:cs="Times New Roman"/>
          <w:sz w:val="24"/>
          <w:szCs w:val="24"/>
        </w:rPr>
        <w:t>Объединять усилия дошкольного образовательного учреждения и семьи, создавая единый контекст воспитания и развития на основе общности цели, содержания и педагогических технологий</w:t>
      </w:r>
    </w:p>
    <w:p w:rsidR="00B916E0" w:rsidRDefault="00B916E0"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 экспозиции музея – интерактивны. Дети не только рассматривают экспонаты, но и примеряют костюмы, собирают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рисуют, лепят, играют. Знакомство детей с экспонатами на выставках музея дает возможность увидеть, попытаться понять и ощутить дух прошедших веков.</w:t>
      </w:r>
    </w:p>
    <w:p w:rsidR="00B916E0" w:rsidRDefault="00B916E0"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мини-музее создана экспозиция «Изба», где дети знакомятся с русским бытом, играют, обыгрывая народные сказки. Предметы русского быта: люлька, прялка, кухонная утварь – используются как наглядные пособия в процессе ознакомления детей с русским фольклором, на занятиях по изобразительному искусству, а также в различных играх. В «избе» дети не только знакомятся с предметами быта, но и имеют возможность попробовать их в действии. Это развивает познавательно-исследовательскую деятельность детей, расширяет представления</w:t>
      </w:r>
      <w:r w:rsidR="001441B3">
        <w:rPr>
          <w:rFonts w:ascii="Times New Roman" w:hAnsi="Times New Roman" w:cs="Times New Roman"/>
          <w:sz w:val="24"/>
          <w:szCs w:val="24"/>
        </w:rPr>
        <w:t xml:space="preserve"> детей о домашнем труде взрослых, также они узнают об исторической преемственности старинных предметов с современными аналогами. Например: лучина – керосиновая лампа – электрическая лампа.</w:t>
      </w:r>
    </w:p>
    <w:p w:rsidR="001441B3" w:rsidRDefault="001441B3"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Кроме того дети узнают о зависимости предметов от </w:t>
      </w:r>
      <w:r w:rsidR="00BE6594">
        <w:rPr>
          <w:rFonts w:ascii="Times New Roman" w:hAnsi="Times New Roman" w:cs="Times New Roman"/>
          <w:sz w:val="24"/>
          <w:szCs w:val="24"/>
        </w:rPr>
        <w:t xml:space="preserve"> образа жизни людей (крестьяне пользовались лучиной, более богатые – свечами), а также от места их проживания. Совместно с родителями изготовлены макеты избы и современной квартиры. Разыгрывая небольшие сюжеты, дети закрепляют знания об устройстве избы, назначении тех или иных предметов быта, Сравнивая с современной обстановкой, находят отличия.</w:t>
      </w:r>
    </w:p>
    <w:p w:rsidR="00BE6594" w:rsidRDefault="00BE659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мини-музее создана еще одна экспозиция «Город мастеров», где представлены все виды изобразительного искусства. Экспозиция имеет большое значение для эстетического развития детей, формирует эмоциональный отклик, радость от восприятия, гордость за русский народ. Периодически в музее выставляются творения детской деятельности. Главная задача педагогов заключается не в том, чтобы подготовить будущих мастеров хохломской, дымковской росписи</w:t>
      </w:r>
      <w:r w:rsidR="00C84F27">
        <w:rPr>
          <w:rFonts w:ascii="Times New Roman" w:hAnsi="Times New Roman" w:cs="Times New Roman"/>
          <w:sz w:val="24"/>
          <w:szCs w:val="24"/>
        </w:rPr>
        <w:t>, а приобщить детей к истокам русского искусства.</w:t>
      </w:r>
    </w:p>
    <w:p w:rsidR="00C84F27" w:rsidRPr="004B43A5" w:rsidRDefault="00C84F27"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Педагогами учреждения готовится новая экспозиция «Люби и </w:t>
      </w:r>
      <w:proofErr w:type="gramStart"/>
      <w:r>
        <w:rPr>
          <w:rFonts w:ascii="Times New Roman" w:hAnsi="Times New Roman" w:cs="Times New Roman"/>
          <w:sz w:val="24"/>
          <w:szCs w:val="24"/>
        </w:rPr>
        <w:t>знай</w:t>
      </w:r>
      <w:proofErr w:type="gramEnd"/>
      <w:r>
        <w:rPr>
          <w:rFonts w:ascii="Times New Roman" w:hAnsi="Times New Roman" w:cs="Times New Roman"/>
          <w:sz w:val="24"/>
          <w:szCs w:val="24"/>
        </w:rPr>
        <w:t xml:space="preserve"> свой край» основной задачей, которой – это познакомить детей с культурой коренных жителей Севера – саамов, воспитывать любовь к родному краю, уважение к традициям людей разных национальностей.</w:t>
      </w:r>
    </w:p>
    <w:p w:rsidR="003C6DB4" w:rsidRPr="003C6DB4" w:rsidRDefault="003C6DB4" w:rsidP="006A3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6207" w:rsidRPr="00506207" w:rsidRDefault="00506207" w:rsidP="006A3076">
      <w:pPr>
        <w:spacing w:after="0" w:line="240" w:lineRule="auto"/>
        <w:jc w:val="both"/>
        <w:rPr>
          <w:rFonts w:ascii="Times New Roman" w:hAnsi="Times New Roman" w:cs="Times New Roman"/>
          <w:sz w:val="24"/>
          <w:szCs w:val="24"/>
        </w:rPr>
      </w:pPr>
    </w:p>
    <w:p w:rsidR="002B1954" w:rsidRPr="002B1954" w:rsidRDefault="002B1954" w:rsidP="002B1954">
      <w:pPr>
        <w:spacing w:line="240" w:lineRule="auto"/>
        <w:jc w:val="both"/>
        <w:rPr>
          <w:rFonts w:ascii="Times New Roman" w:hAnsi="Times New Roman" w:cs="Times New Roman"/>
          <w:sz w:val="24"/>
          <w:szCs w:val="24"/>
        </w:rPr>
      </w:pPr>
    </w:p>
    <w:p w:rsidR="00327D5D" w:rsidRDefault="00327D5D" w:rsidP="003F2F47">
      <w:pPr>
        <w:spacing w:line="240" w:lineRule="auto"/>
        <w:jc w:val="both"/>
        <w:rPr>
          <w:rFonts w:ascii="Times New Roman" w:hAnsi="Times New Roman" w:cs="Times New Roman"/>
          <w:sz w:val="24"/>
          <w:szCs w:val="24"/>
        </w:rPr>
      </w:pPr>
    </w:p>
    <w:p w:rsidR="00C848E4" w:rsidRDefault="00C848E4" w:rsidP="00C84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proofErr w:type="spellStart"/>
      <w:r>
        <w:rPr>
          <w:rFonts w:ascii="Times New Roman" w:hAnsi="Times New Roman" w:cs="Times New Roman"/>
          <w:sz w:val="24"/>
          <w:szCs w:val="24"/>
        </w:rPr>
        <w:t>Шишебарова</w:t>
      </w:r>
      <w:proofErr w:type="spellEnd"/>
      <w:r>
        <w:rPr>
          <w:rFonts w:ascii="Times New Roman" w:hAnsi="Times New Roman" w:cs="Times New Roman"/>
          <w:sz w:val="24"/>
          <w:szCs w:val="24"/>
        </w:rPr>
        <w:t xml:space="preserve"> И.Н.</w:t>
      </w:r>
    </w:p>
    <w:p w:rsidR="00C848E4" w:rsidRDefault="00C848E4" w:rsidP="00C84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Трофимук</w:t>
      </w:r>
      <w:proofErr w:type="spellEnd"/>
      <w:r>
        <w:rPr>
          <w:rFonts w:ascii="Times New Roman" w:hAnsi="Times New Roman" w:cs="Times New Roman"/>
          <w:sz w:val="24"/>
          <w:szCs w:val="24"/>
        </w:rPr>
        <w:t xml:space="preserve"> В.А., воспитатель МБДОУ «Детский сад № 36»</w:t>
      </w:r>
    </w:p>
    <w:p w:rsidR="00327D5D" w:rsidRPr="003F2F47" w:rsidRDefault="00327D5D" w:rsidP="00C848E4">
      <w:pPr>
        <w:spacing w:line="240" w:lineRule="auto"/>
        <w:jc w:val="right"/>
        <w:rPr>
          <w:rFonts w:ascii="Times New Roman" w:hAnsi="Times New Roman" w:cs="Times New Roman"/>
          <w:sz w:val="24"/>
          <w:szCs w:val="24"/>
        </w:rPr>
      </w:pPr>
    </w:p>
    <w:p w:rsidR="0009279D" w:rsidRPr="00A171E5" w:rsidRDefault="00BD7BE7" w:rsidP="00A171E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B4245" w:rsidRPr="00A171E5" w:rsidRDefault="003B4245" w:rsidP="00A171E5">
      <w:pPr>
        <w:spacing w:line="240" w:lineRule="auto"/>
        <w:rPr>
          <w:rFonts w:ascii="Times New Roman" w:hAnsi="Times New Roman" w:cs="Times New Roman"/>
          <w:sz w:val="24"/>
          <w:szCs w:val="24"/>
        </w:rPr>
      </w:pPr>
    </w:p>
    <w:sectPr w:rsidR="003B4245" w:rsidRPr="00A171E5" w:rsidSect="006A3076">
      <w:pgSz w:w="11906" w:h="16838"/>
      <w:pgMar w:top="1134"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F57"/>
    <w:multiLevelType w:val="hybridMultilevel"/>
    <w:tmpl w:val="9210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468FF"/>
    <w:multiLevelType w:val="hybridMultilevel"/>
    <w:tmpl w:val="A748E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C48BB"/>
    <w:multiLevelType w:val="hybridMultilevel"/>
    <w:tmpl w:val="BEAC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07B7F"/>
    <w:multiLevelType w:val="hybridMultilevel"/>
    <w:tmpl w:val="39E0A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13454"/>
    <w:multiLevelType w:val="hybridMultilevel"/>
    <w:tmpl w:val="6C208660"/>
    <w:lvl w:ilvl="0" w:tplc="1500DE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272E86"/>
    <w:multiLevelType w:val="hybridMultilevel"/>
    <w:tmpl w:val="5108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C7A00"/>
    <w:multiLevelType w:val="hybridMultilevel"/>
    <w:tmpl w:val="3AA2B9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A572D"/>
    <w:multiLevelType w:val="hybridMultilevel"/>
    <w:tmpl w:val="301865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E39AF"/>
    <w:multiLevelType w:val="hybridMultilevel"/>
    <w:tmpl w:val="596AB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945CC"/>
    <w:multiLevelType w:val="hybridMultilevel"/>
    <w:tmpl w:val="D186A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82FBC"/>
    <w:multiLevelType w:val="hybridMultilevel"/>
    <w:tmpl w:val="F48C5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0211E"/>
    <w:multiLevelType w:val="hybridMultilevel"/>
    <w:tmpl w:val="0542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937024"/>
    <w:multiLevelType w:val="hybridMultilevel"/>
    <w:tmpl w:val="D9B80B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884217"/>
    <w:multiLevelType w:val="hybridMultilevel"/>
    <w:tmpl w:val="FAC26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F2885"/>
    <w:multiLevelType w:val="hybridMultilevel"/>
    <w:tmpl w:val="54906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521C50"/>
    <w:multiLevelType w:val="hybridMultilevel"/>
    <w:tmpl w:val="BAC4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175E44"/>
    <w:multiLevelType w:val="hybridMultilevel"/>
    <w:tmpl w:val="6D0E4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1728F"/>
    <w:multiLevelType w:val="hybridMultilevel"/>
    <w:tmpl w:val="36129B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BA6911"/>
    <w:multiLevelType w:val="hybridMultilevel"/>
    <w:tmpl w:val="D9F4E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0641BD"/>
    <w:multiLevelType w:val="hybridMultilevel"/>
    <w:tmpl w:val="6BE0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12023F"/>
    <w:multiLevelType w:val="hybridMultilevel"/>
    <w:tmpl w:val="D9985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BF6D9B"/>
    <w:multiLevelType w:val="hybridMultilevel"/>
    <w:tmpl w:val="334AF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DD7634"/>
    <w:multiLevelType w:val="hybridMultilevel"/>
    <w:tmpl w:val="F906D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F9743F"/>
    <w:multiLevelType w:val="hybridMultilevel"/>
    <w:tmpl w:val="DE5280D0"/>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nsid w:val="4190638D"/>
    <w:multiLevelType w:val="hybridMultilevel"/>
    <w:tmpl w:val="5DA2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494FB4"/>
    <w:multiLevelType w:val="hybridMultilevel"/>
    <w:tmpl w:val="0854E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155358"/>
    <w:multiLevelType w:val="hybridMultilevel"/>
    <w:tmpl w:val="12D6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0B3EC7"/>
    <w:multiLevelType w:val="hybridMultilevel"/>
    <w:tmpl w:val="42DC49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4E4878"/>
    <w:multiLevelType w:val="hybridMultilevel"/>
    <w:tmpl w:val="E30E3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12340"/>
    <w:multiLevelType w:val="hybridMultilevel"/>
    <w:tmpl w:val="EE96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72155"/>
    <w:multiLevelType w:val="hybridMultilevel"/>
    <w:tmpl w:val="46661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FD1F7C"/>
    <w:multiLevelType w:val="hybridMultilevel"/>
    <w:tmpl w:val="2F9E4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4D06AD"/>
    <w:multiLevelType w:val="hybridMultilevel"/>
    <w:tmpl w:val="9DF8D0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B21F91"/>
    <w:multiLevelType w:val="hybridMultilevel"/>
    <w:tmpl w:val="46021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B4697A"/>
    <w:multiLevelType w:val="hybridMultilevel"/>
    <w:tmpl w:val="3320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7358F8"/>
    <w:multiLevelType w:val="hybridMultilevel"/>
    <w:tmpl w:val="CC183C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206F55"/>
    <w:multiLevelType w:val="hybridMultilevel"/>
    <w:tmpl w:val="ADA05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79304D"/>
    <w:multiLevelType w:val="hybridMultilevel"/>
    <w:tmpl w:val="53B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2C40FF"/>
    <w:multiLevelType w:val="hybridMultilevel"/>
    <w:tmpl w:val="6FB84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A962EF"/>
    <w:multiLevelType w:val="hybridMultilevel"/>
    <w:tmpl w:val="920C6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842779"/>
    <w:multiLevelType w:val="hybridMultilevel"/>
    <w:tmpl w:val="18C8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196E4E"/>
    <w:multiLevelType w:val="hybridMultilevel"/>
    <w:tmpl w:val="E0A6F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891E0B"/>
    <w:multiLevelType w:val="hybridMultilevel"/>
    <w:tmpl w:val="646AAA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B6061BD"/>
    <w:multiLevelType w:val="hybridMultilevel"/>
    <w:tmpl w:val="ADB0E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4066A3"/>
    <w:multiLevelType w:val="hybridMultilevel"/>
    <w:tmpl w:val="84841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3"/>
  </w:num>
  <w:num w:numId="4">
    <w:abstractNumId w:val="1"/>
  </w:num>
  <w:num w:numId="5">
    <w:abstractNumId w:val="4"/>
  </w:num>
  <w:num w:numId="6">
    <w:abstractNumId w:val="28"/>
  </w:num>
  <w:num w:numId="7">
    <w:abstractNumId w:val="15"/>
  </w:num>
  <w:num w:numId="8">
    <w:abstractNumId w:val="31"/>
  </w:num>
  <w:num w:numId="9">
    <w:abstractNumId w:val="36"/>
  </w:num>
  <w:num w:numId="10">
    <w:abstractNumId w:val="12"/>
  </w:num>
  <w:num w:numId="11">
    <w:abstractNumId w:val="24"/>
  </w:num>
  <w:num w:numId="12">
    <w:abstractNumId w:val="23"/>
  </w:num>
  <w:num w:numId="13">
    <w:abstractNumId w:val="32"/>
  </w:num>
  <w:num w:numId="14">
    <w:abstractNumId w:val="38"/>
  </w:num>
  <w:num w:numId="15">
    <w:abstractNumId w:val="0"/>
  </w:num>
  <w:num w:numId="16">
    <w:abstractNumId w:val="37"/>
  </w:num>
  <w:num w:numId="17">
    <w:abstractNumId w:val="44"/>
  </w:num>
  <w:num w:numId="18">
    <w:abstractNumId w:val="5"/>
  </w:num>
  <w:num w:numId="19">
    <w:abstractNumId w:val="10"/>
  </w:num>
  <w:num w:numId="20">
    <w:abstractNumId w:val="14"/>
  </w:num>
  <w:num w:numId="21">
    <w:abstractNumId w:val="34"/>
  </w:num>
  <w:num w:numId="22">
    <w:abstractNumId w:val="9"/>
  </w:num>
  <w:num w:numId="23">
    <w:abstractNumId w:val="26"/>
  </w:num>
  <w:num w:numId="24">
    <w:abstractNumId w:val="8"/>
  </w:num>
  <w:num w:numId="25">
    <w:abstractNumId w:val="22"/>
  </w:num>
  <w:num w:numId="26">
    <w:abstractNumId w:val="25"/>
  </w:num>
  <w:num w:numId="27">
    <w:abstractNumId w:val="21"/>
  </w:num>
  <w:num w:numId="28">
    <w:abstractNumId w:val="29"/>
  </w:num>
  <w:num w:numId="29">
    <w:abstractNumId w:val="16"/>
  </w:num>
  <w:num w:numId="30">
    <w:abstractNumId w:val="2"/>
  </w:num>
  <w:num w:numId="31">
    <w:abstractNumId w:val="13"/>
  </w:num>
  <w:num w:numId="32">
    <w:abstractNumId w:val="11"/>
  </w:num>
  <w:num w:numId="33">
    <w:abstractNumId w:val="33"/>
  </w:num>
  <w:num w:numId="34">
    <w:abstractNumId w:val="39"/>
  </w:num>
  <w:num w:numId="35">
    <w:abstractNumId w:val="6"/>
  </w:num>
  <w:num w:numId="36">
    <w:abstractNumId w:val="17"/>
  </w:num>
  <w:num w:numId="37">
    <w:abstractNumId w:val="20"/>
  </w:num>
  <w:num w:numId="38">
    <w:abstractNumId w:val="35"/>
  </w:num>
  <w:num w:numId="39">
    <w:abstractNumId w:val="40"/>
  </w:num>
  <w:num w:numId="40">
    <w:abstractNumId w:val="42"/>
  </w:num>
  <w:num w:numId="41">
    <w:abstractNumId w:val="27"/>
  </w:num>
  <w:num w:numId="42">
    <w:abstractNumId w:val="30"/>
  </w:num>
  <w:num w:numId="43">
    <w:abstractNumId w:val="7"/>
  </w:num>
  <w:num w:numId="44">
    <w:abstractNumId w:val="1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8A"/>
    <w:rsid w:val="00014208"/>
    <w:rsid w:val="000238D4"/>
    <w:rsid w:val="00033785"/>
    <w:rsid w:val="000513FB"/>
    <w:rsid w:val="0006514E"/>
    <w:rsid w:val="0009279D"/>
    <w:rsid w:val="000C0A8A"/>
    <w:rsid w:val="000F48D7"/>
    <w:rsid w:val="00104122"/>
    <w:rsid w:val="00115070"/>
    <w:rsid w:val="0012426D"/>
    <w:rsid w:val="001249F3"/>
    <w:rsid w:val="00124D25"/>
    <w:rsid w:val="001441B3"/>
    <w:rsid w:val="001567C1"/>
    <w:rsid w:val="001B4489"/>
    <w:rsid w:val="001C1196"/>
    <w:rsid w:val="001F3EAB"/>
    <w:rsid w:val="00212999"/>
    <w:rsid w:val="00212F36"/>
    <w:rsid w:val="00227080"/>
    <w:rsid w:val="00264B63"/>
    <w:rsid w:val="00296F2F"/>
    <w:rsid w:val="002B1954"/>
    <w:rsid w:val="002D6132"/>
    <w:rsid w:val="00303512"/>
    <w:rsid w:val="00305C8F"/>
    <w:rsid w:val="00306A36"/>
    <w:rsid w:val="00314DD5"/>
    <w:rsid w:val="00323386"/>
    <w:rsid w:val="00327A2F"/>
    <w:rsid w:val="00327D5D"/>
    <w:rsid w:val="00331414"/>
    <w:rsid w:val="0035632E"/>
    <w:rsid w:val="003672DF"/>
    <w:rsid w:val="00372DDD"/>
    <w:rsid w:val="00381A1D"/>
    <w:rsid w:val="003911C0"/>
    <w:rsid w:val="003A3C62"/>
    <w:rsid w:val="003B38F9"/>
    <w:rsid w:val="003B4245"/>
    <w:rsid w:val="003B61D8"/>
    <w:rsid w:val="003C6DB4"/>
    <w:rsid w:val="003D48AE"/>
    <w:rsid w:val="003E33DD"/>
    <w:rsid w:val="003F1436"/>
    <w:rsid w:val="003F2F47"/>
    <w:rsid w:val="003F3E75"/>
    <w:rsid w:val="00402C24"/>
    <w:rsid w:val="0040606C"/>
    <w:rsid w:val="00411B8A"/>
    <w:rsid w:val="00444DFA"/>
    <w:rsid w:val="00451785"/>
    <w:rsid w:val="00460C0C"/>
    <w:rsid w:val="00467424"/>
    <w:rsid w:val="004720B1"/>
    <w:rsid w:val="0049020A"/>
    <w:rsid w:val="004968D9"/>
    <w:rsid w:val="004A368E"/>
    <w:rsid w:val="004B1162"/>
    <w:rsid w:val="004B3207"/>
    <w:rsid w:val="004B43A5"/>
    <w:rsid w:val="004C07A5"/>
    <w:rsid w:val="004C64B4"/>
    <w:rsid w:val="004D00C6"/>
    <w:rsid w:val="004D11BD"/>
    <w:rsid w:val="00506207"/>
    <w:rsid w:val="00532E14"/>
    <w:rsid w:val="00536887"/>
    <w:rsid w:val="00545531"/>
    <w:rsid w:val="005533B9"/>
    <w:rsid w:val="005670D7"/>
    <w:rsid w:val="00587A8B"/>
    <w:rsid w:val="005C1A43"/>
    <w:rsid w:val="005D4435"/>
    <w:rsid w:val="005E7CE8"/>
    <w:rsid w:val="0061363D"/>
    <w:rsid w:val="006414B1"/>
    <w:rsid w:val="006545C6"/>
    <w:rsid w:val="00667F5F"/>
    <w:rsid w:val="00673418"/>
    <w:rsid w:val="00676148"/>
    <w:rsid w:val="006A3076"/>
    <w:rsid w:val="006E03EF"/>
    <w:rsid w:val="00711237"/>
    <w:rsid w:val="00726061"/>
    <w:rsid w:val="00741917"/>
    <w:rsid w:val="0075481B"/>
    <w:rsid w:val="007550B7"/>
    <w:rsid w:val="00757283"/>
    <w:rsid w:val="00776C93"/>
    <w:rsid w:val="007918EE"/>
    <w:rsid w:val="00796ED1"/>
    <w:rsid w:val="007A17CF"/>
    <w:rsid w:val="007A35E5"/>
    <w:rsid w:val="007B0041"/>
    <w:rsid w:val="007C0B26"/>
    <w:rsid w:val="007D45BD"/>
    <w:rsid w:val="007E7889"/>
    <w:rsid w:val="00812EDC"/>
    <w:rsid w:val="0082550A"/>
    <w:rsid w:val="00826FBE"/>
    <w:rsid w:val="0082743D"/>
    <w:rsid w:val="008337EF"/>
    <w:rsid w:val="00837570"/>
    <w:rsid w:val="00863A9A"/>
    <w:rsid w:val="00870B17"/>
    <w:rsid w:val="00890A0F"/>
    <w:rsid w:val="0089207F"/>
    <w:rsid w:val="008B0635"/>
    <w:rsid w:val="008D6CFF"/>
    <w:rsid w:val="008E3E33"/>
    <w:rsid w:val="00900FE1"/>
    <w:rsid w:val="009016FD"/>
    <w:rsid w:val="00936FD4"/>
    <w:rsid w:val="009373F4"/>
    <w:rsid w:val="0094086F"/>
    <w:rsid w:val="0094262E"/>
    <w:rsid w:val="00946936"/>
    <w:rsid w:val="00955580"/>
    <w:rsid w:val="0096238E"/>
    <w:rsid w:val="00966E73"/>
    <w:rsid w:val="00977142"/>
    <w:rsid w:val="009C531E"/>
    <w:rsid w:val="009E3551"/>
    <w:rsid w:val="009E6C4B"/>
    <w:rsid w:val="009F3EC9"/>
    <w:rsid w:val="00A01FEA"/>
    <w:rsid w:val="00A1176A"/>
    <w:rsid w:val="00A13CF9"/>
    <w:rsid w:val="00A171E5"/>
    <w:rsid w:val="00A30AFC"/>
    <w:rsid w:val="00A31986"/>
    <w:rsid w:val="00A32AE1"/>
    <w:rsid w:val="00A650AA"/>
    <w:rsid w:val="00A8038F"/>
    <w:rsid w:val="00A90C55"/>
    <w:rsid w:val="00AA2C40"/>
    <w:rsid w:val="00AA35FD"/>
    <w:rsid w:val="00AE0F6A"/>
    <w:rsid w:val="00AE3278"/>
    <w:rsid w:val="00AF1482"/>
    <w:rsid w:val="00B07328"/>
    <w:rsid w:val="00B21E4F"/>
    <w:rsid w:val="00B34AFD"/>
    <w:rsid w:val="00B40501"/>
    <w:rsid w:val="00B443F6"/>
    <w:rsid w:val="00B454A1"/>
    <w:rsid w:val="00B55338"/>
    <w:rsid w:val="00B62CFE"/>
    <w:rsid w:val="00B847CF"/>
    <w:rsid w:val="00B86F07"/>
    <w:rsid w:val="00B916E0"/>
    <w:rsid w:val="00B945CA"/>
    <w:rsid w:val="00B97E2B"/>
    <w:rsid w:val="00BB1FC0"/>
    <w:rsid w:val="00BD3E62"/>
    <w:rsid w:val="00BD7BE7"/>
    <w:rsid w:val="00BE5910"/>
    <w:rsid w:val="00BE6594"/>
    <w:rsid w:val="00C07E95"/>
    <w:rsid w:val="00C74B08"/>
    <w:rsid w:val="00C81003"/>
    <w:rsid w:val="00C848E4"/>
    <w:rsid w:val="00C84F27"/>
    <w:rsid w:val="00C921D4"/>
    <w:rsid w:val="00C96D1D"/>
    <w:rsid w:val="00CA01E2"/>
    <w:rsid w:val="00CD0F22"/>
    <w:rsid w:val="00CD7D60"/>
    <w:rsid w:val="00CE53B6"/>
    <w:rsid w:val="00D03B15"/>
    <w:rsid w:val="00D120E0"/>
    <w:rsid w:val="00D142E7"/>
    <w:rsid w:val="00D24A0E"/>
    <w:rsid w:val="00D80A1A"/>
    <w:rsid w:val="00DD7AC4"/>
    <w:rsid w:val="00DE0C98"/>
    <w:rsid w:val="00E276B4"/>
    <w:rsid w:val="00E40FD5"/>
    <w:rsid w:val="00E428D7"/>
    <w:rsid w:val="00E56400"/>
    <w:rsid w:val="00E76840"/>
    <w:rsid w:val="00E85543"/>
    <w:rsid w:val="00E92017"/>
    <w:rsid w:val="00EA0EA1"/>
    <w:rsid w:val="00F07175"/>
    <w:rsid w:val="00F321D7"/>
    <w:rsid w:val="00F42F2D"/>
    <w:rsid w:val="00F50C7B"/>
    <w:rsid w:val="00F52877"/>
    <w:rsid w:val="00F60754"/>
    <w:rsid w:val="00F65721"/>
    <w:rsid w:val="00F73B9D"/>
    <w:rsid w:val="00F76831"/>
    <w:rsid w:val="00F850A3"/>
    <w:rsid w:val="00FA586C"/>
    <w:rsid w:val="00FE2CF1"/>
    <w:rsid w:val="00FF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2C24"/>
    <w:pPr>
      <w:ind w:left="720"/>
      <w:contextualSpacing/>
    </w:pPr>
  </w:style>
  <w:style w:type="paragraph" w:styleId="a5">
    <w:name w:val="Balloon Text"/>
    <w:basedOn w:val="a"/>
    <w:link w:val="a6"/>
    <w:uiPriority w:val="99"/>
    <w:semiHidden/>
    <w:unhideWhenUsed/>
    <w:rsid w:val="00BE59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2C24"/>
    <w:pPr>
      <w:ind w:left="720"/>
      <w:contextualSpacing/>
    </w:pPr>
  </w:style>
  <w:style w:type="paragraph" w:styleId="a5">
    <w:name w:val="Balloon Text"/>
    <w:basedOn w:val="a"/>
    <w:link w:val="a6"/>
    <w:uiPriority w:val="99"/>
    <w:semiHidden/>
    <w:unhideWhenUsed/>
    <w:rsid w:val="00BE59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76F3-4FB7-4242-8D1A-BC240DD8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10159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МБДОУ №36</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2014-04-29T10:19:00Z</cp:lastPrinted>
  <dcterms:created xsi:type="dcterms:W3CDTF">2015-11-12T13:08:00Z</dcterms:created>
  <dcterms:modified xsi:type="dcterms:W3CDTF">2015-11-12T13:08:00Z</dcterms:modified>
</cp:coreProperties>
</file>