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262ED" w14:textId="50350EC6" w:rsidR="00C04EED" w:rsidRDefault="00DF1C8F" w:rsidP="003309AF">
      <w:pPr>
        <w:ind w:left="709" w:hanging="99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7F743" wp14:editId="01AAA680">
                <wp:simplePos x="0" y="0"/>
                <wp:positionH relativeFrom="column">
                  <wp:posOffset>268108</wp:posOffset>
                </wp:positionH>
                <wp:positionV relativeFrom="paragraph">
                  <wp:posOffset>683647</wp:posOffset>
                </wp:positionV>
                <wp:extent cx="6127115" cy="6209968"/>
                <wp:effectExtent l="0" t="0" r="6985" b="63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6209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3F0333" w14:textId="6561227C" w:rsidR="00C04EED" w:rsidRPr="00DF1C8F" w:rsidRDefault="00DF1C8F" w:rsidP="00DF1C8F">
                            <w:pPr>
                              <w:spacing w:after="0"/>
                              <w:jc w:val="center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C8F"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14:paraId="5A74E429" w14:textId="1E84A7D6" w:rsidR="00DF1C8F" w:rsidRDefault="00DF1C8F" w:rsidP="00DF1C8F">
                            <w:pPr>
                              <w:spacing w:after="0"/>
                              <w:jc w:val="center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C8F"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«Детский </w:t>
                            </w:r>
                            <w:proofErr w:type="gramStart"/>
                            <w:r w:rsidRPr="00DF1C8F"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сад  №</w:t>
                            </w:r>
                            <w:proofErr w:type="gramEnd"/>
                            <w:r w:rsidRPr="00DF1C8F"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36»</w:t>
                            </w:r>
                          </w:p>
                          <w:p w14:paraId="6227716A" w14:textId="1E36E3F3" w:rsidR="00DF1C8F" w:rsidRDefault="00DF1C8F" w:rsidP="00DF1C8F">
                            <w:pPr>
                              <w:spacing w:after="0"/>
                              <w:jc w:val="center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D39F18" w14:textId="638B2FF0" w:rsidR="00DF1C8F" w:rsidRDefault="00DF1C8F" w:rsidP="00DF1C8F">
                            <w:pPr>
                              <w:spacing w:after="0"/>
                              <w:jc w:val="center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9202F3" w14:textId="24880E01" w:rsidR="00DF1C8F" w:rsidRDefault="00DF1C8F" w:rsidP="00C04EED">
                            <w:pPr>
                              <w:jc w:val="center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8DFB28" w14:textId="6BE8E93F" w:rsidR="00DF1C8F" w:rsidRDefault="00DF1C8F" w:rsidP="00C04EED">
                            <w:pPr>
                              <w:jc w:val="center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490D2C" w14:textId="77777777" w:rsidR="00DF1C8F" w:rsidRDefault="00DF1C8F" w:rsidP="00C04EED">
                            <w:pPr>
                              <w:jc w:val="center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0AF2BD" w14:textId="52209F74" w:rsidR="00C04EED" w:rsidRDefault="00C04EED" w:rsidP="00C04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4EED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ПЕДАГОГОВ</w:t>
                            </w:r>
                          </w:p>
                          <w:p w14:paraId="03A8BB65" w14:textId="77777777" w:rsidR="00CB04E0" w:rsidRDefault="00CB04E0" w:rsidP="00C04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41F258" w14:textId="099835AA" w:rsidR="00C04EED" w:rsidRPr="00DF1C8F" w:rsidRDefault="00C04EED" w:rsidP="00DF1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«ПРИЕМЫ </w:t>
                            </w:r>
                            <w:r w:rsidR="00CB04E0"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</w:t>
                            </w:r>
                            <w:r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ОРМИРОВАНИЯ</w:t>
                            </w:r>
                          </w:p>
                          <w:p w14:paraId="715BAF24" w14:textId="692B7382" w:rsidR="00CB04E0" w:rsidRPr="00DF1C8F" w:rsidRDefault="00C04EED" w:rsidP="00DF1C8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ГРАММАТИЧЕСКИ</w:t>
                            </w:r>
                            <w:r w:rsidR="00DF1C8F"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F1C8F"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ПРАВИЛЬНОЙ  </w:t>
                            </w:r>
                          </w:p>
                          <w:p w14:paraId="69D1E37E" w14:textId="1E0C1F7C" w:rsidR="00CB04E0" w:rsidRPr="00DF1C8F" w:rsidRDefault="00DF1C8F" w:rsidP="00DF1C8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C04EED"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РЕЧИ</w:t>
                            </w:r>
                            <w:r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 ДЕТЕЙ СТАРШЕГО</w:t>
                            </w:r>
                          </w:p>
                          <w:p w14:paraId="767FE859" w14:textId="5E505FB8" w:rsidR="00C04EED" w:rsidRPr="00DF1C8F" w:rsidRDefault="00C04EED" w:rsidP="00DF1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ДОШКОЛЬНОГО</w:t>
                            </w:r>
                            <w:r w:rsidR="00CB04E0"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F1C8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ВОЗРАСТА»</w:t>
                            </w:r>
                          </w:p>
                          <w:p w14:paraId="0C2901D9" w14:textId="1C38A220" w:rsidR="00C04EED" w:rsidRDefault="00C04EED" w:rsidP="00C04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B061A2" w14:textId="77777777" w:rsidR="00C04EED" w:rsidRPr="00C04EED" w:rsidRDefault="00C04EED" w:rsidP="00C04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78A68F" w14:textId="77777777" w:rsidR="00C04EED" w:rsidRPr="00C04EED" w:rsidRDefault="00C04EED" w:rsidP="00C04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7F74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.1pt;margin-top:53.85pt;width:482.45pt;height:48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" fillcolor="white [3201]" stroked="f" strokeweight=".5pt">
                <v:textbox>
                  <w:txbxContent>
                    <w:p w14:paraId="6E3F0333" w14:textId="6561227C" w:rsidR="00C04EED" w:rsidRPr="00DF1C8F" w:rsidRDefault="00DF1C8F" w:rsidP="00DF1C8F">
                      <w:pPr>
                        <w:spacing w:after="0"/>
                        <w:jc w:val="center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1C8F"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МУНИЦИПАЛЬНОЕ БЮДЖЕТНОЕ ДОШКОЛЬНОЕ ОБРАЗОВАТЕЛЬНОЕ УЧРЕЖДЕНИЕ</w:t>
                      </w:r>
                    </w:p>
                    <w:p w14:paraId="5A74E429" w14:textId="1E84A7D6" w:rsidR="00DF1C8F" w:rsidRDefault="00DF1C8F" w:rsidP="00DF1C8F">
                      <w:pPr>
                        <w:spacing w:after="0"/>
                        <w:jc w:val="center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1C8F"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«Детский </w:t>
                      </w:r>
                      <w:proofErr w:type="gramStart"/>
                      <w:r w:rsidRPr="00DF1C8F"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сад  №</w:t>
                      </w:r>
                      <w:proofErr w:type="gramEnd"/>
                      <w:r w:rsidRPr="00DF1C8F"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36»</w:t>
                      </w:r>
                    </w:p>
                    <w:p w14:paraId="6227716A" w14:textId="1E36E3F3" w:rsidR="00DF1C8F" w:rsidRDefault="00DF1C8F" w:rsidP="00DF1C8F">
                      <w:pPr>
                        <w:spacing w:after="0"/>
                        <w:jc w:val="center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AD39F18" w14:textId="638B2FF0" w:rsidR="00DF1C8F" w:rsidRDefault="00DF1C8F" w:rsidP="00DF1C8F">
                      <w:pPr>
                        <w:spacing w:after="0"/>
                        <w:jc w:val="center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89202F3" w14:textId="24880E01" w:rsidR="00DF1C8F" w:rsidRDefault="00DF1C8F" w:rsidP="00C04EED">
                      <w:pPr>
                        <w:jc w:val="center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28DFB28" w14:textId="6BE8E93F" w:rsidR="00DF1C8F" w:rsidRDefault="00DF1C8F" w:rsidP="00C04EED">
                      <w:pPr>
                        <w:jc w:val="center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1490D2C" w14:textId="77777777" w:rsidR="00DF1C8F" w:rsidRDefault="00DF1C8F" w:rsidP="00C04EED">
                      <w:pPr>
                        <w:jc w:val="center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20AF2BD" w14:textId="52209F74" w:rsidR="00C04EED" w:rsidRDefault="00C04EED" w:rsidP="00C04E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4EED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ПЕДАГОГОВ</w:t>
                      </w:r>
                    </w:p>
                    <w:p w14:paraId="03A8BB65" w14:textId="77777777" w:rsidR="00CB04E0" w:rsidRDefault="00CB04E0" w:rsidP="00C04E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741F258" w14:textId="099835AA" w:rsidR="00C04EED" w:rsidRPr="00DF1C8F" w:rsidRDefault="00C04EED" w:rsidP="00DF1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«ПРИЕМЫ </w:t>
                      </w:r>
                      <w:r w:rsidR="00CB04E0"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Ф</w:t>
                      </w:r>
                      <w:r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ОРМИРОВАНИЯ</w:t>
                      </w:r>
                    </w:p>
                    <w:p w14:paraId="715BAF24" w14:textId="692B7382" w:rsidR="00CB04E0" w:rsidRPr="00DF1C8F" w:rsidRDefault="00C04EED" w:rsidP="00DF1C8F">
                      <w:pP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ГРАММАТИЧЕСКИ</w:t>
                      </w:r>
                      <w:r w:rsidR="00DF1C8F"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F1C8F"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ПРАВИЛЬНОЙ  </w:t>
                      </w:r>
                    </w:p>
                    <w:p w14:paraId="69D1E37E" w14:textId="1E0C1F7C" w:rsidR="00CB04E0" w:rsidRPr="00DF1C8F" w:rsidRDefault="00DF1C8F" w:rsidP="00DF1C8F">
                      <w:pP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C04EED"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РЕЧИ</w:t>
                      </w:r>
                      <w:r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У ДЕТЕЙ СТАРШЕГО</w:t>
                      </w:r>
                    </w:p>
                    <w:p w14:paraId="767FE859" w14:textId="5E505FB8" w:rsidR="00C04EED" w:rsidRPr="00DF1C8F" w:rsidRDefault="00C04EED" w:rsidP="00DF1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ДОШКОЛЬНОГО</w:t>
                      </w:r>
                      <w:r w:rsidR="00CB04E0"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F1C8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ВОЗРАСТА»</w:t>
                      </w:r>
                    </w:p>
                    <w:p w14:paraId="0C2901D9" w14:textId="1C38A220" w:rsidR="00C04EED" w:rsidRDefault="00C04EED" w:rsidP="00C04E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3B061A2" w14:textId="77777777" w:rsidR="00C04EED" w:rsidRPr="00C04EED" w:rsidRDefault="00C04EED" w:rsidP="00C04E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378A68F" w14:textId="77777777" w:rsidR="00C04EED" w:rsidRPr="00C04EED" w:rsidRDefault="00C04EED" w:rsidP="00C04E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4E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7BF31" wp14:editId="1E2F10F6">
                <wp:simplePos x="0" y="0"/>
                <wp:positionH relativeFrom="column">
                  <wp:posOffset>347621</wp:posOffset>
                </wp:positionH>
                <wp:positionV relativeFrom="paragraph">
                  <wp:posOffset>7195765</wp:posOffset>
                </wp:positionV>
                <wp:extent cx="4301656" cy="1884459"/>
                <wp:effectExtent l="0" t="0" r="3810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656" cy="1884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102AA5" w14:textId="11CDA6A6" w:rsidR="00CB04E0" w:rsidRDefault="00CB04E0" w:rsidP="00CB04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Составитель:</w:t>
                            </w:r>
                          </w:p>
                          <w:p w14:paraId="197EDEA3" w14:textId="387FFB28" w:rsidR="00CB04E0" w:rsidRDefault="00CB04E0" w:rsidP="00CB04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учитель-логопед МБДОУ «Детский сад № 36»</w:t>
                            </w:r>
                          </w:p>
                          <w:p w14:paraId="20D30041" w14:textId="716AF8FA" w:rsidR="00CB04E0" w:rsidRDefault="00CB04E0" w:rsidP="00CB04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Походенько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Лариса Борисовна</w:t>
                            </w:r>
                          </w:p>
                          <w:p w14:paraId="2FDE92B2" w14:textId="08AE8485" w:rsidR="00CB04E0" w:rsidRDefault="00CB04E0" w:rsidP="00CB04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A1E8B3B" w14:textId="70D010A6" w:rsidR="00CB04E0" w:rsidRDefault="00CB04E0" w:rsidP="00CB04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91BB5AD" w14:textId="25534D47" w:rsidR="00CB04E0" w:rsidRDefault="00CB04E0" w:rsidP="00CB04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                    - Кировск-</w:t>
                            </w:r>
                          </w:p>
                          <w:p w14:paraId="07C85777" w14:textId="119930A4" w:rsidR="00CB04E0" w:rsidRPr="00CB04E0" w:rsidRDefault="00CB04E0" w:rsidP="00CB04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                       2023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BF31" id="Надпись 3" o:spid="_x0000_s1027" type="#_x0000_t202" style="position:absolute;left:0;text-align:left;margin-left:27.35pt;margin-top:566.6pt;width:338.7pt;height:14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" fillcolor="white [3201]" stroked="f" strokeweight=".5pt">
                <v:textbox>
                  <w:txbxContent>
                    <w:p w14:paraId="3D102AA5" w14:textId="11CDA6A6" w:rsidR="00CB04E0" w:rsidRDefault="00CB04E0" w:rsidP="00CB04E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Составитель:</w:t>
                      </w:r>
                    </w:p>
                    <w:p w14:paraId="197EDEA3" w14:textId="387FFB28" w:rsidR="00CB04E0" w:rsidRDefault="00CB04E0" w:rsidP="00CB04E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учитель-логопед МБДОУ «Детский сад № 36»</w:t>
                      </w:r>
                    </w:p>
                    <w:p w14:paraId="20D30041" w14:textId="716AF8FA" w:rsidR="00CB04E0" w:rsidRDefault="00CB04E0" w:rsidP="00CB04E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Походенько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Лариса Борисовна</w:t>
                      </w:r>
                    </w:p>
                    <w:p w14:paraId="2FDE92B2" w14:textId="08AE8485" w:rsidR="00CB04E0" w:rsidRDefault="00CB04E0" w:rsidP="00CB04E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2A1E8B3B" w14:textId="70D010A6" w:rsidR="00CB04E0" w:rsidRDefault="00CB04E0" w:rsidP="00CB04E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91BB5AD" w14:textId="25534D47" w:rsidR="00CB04E0" w:rsidRDefault="00CB04E0" w:rsidP="00CB04E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                    - Кировск-</w:t>
                      </w:r>
                    </w:p>
                    <w:p w14:paraId="07C85777" w14:textId="119930A4" w:rsidR="00CB04E0" w:rsidRPr="00CB04E0" w:rsidRDefault="00CB04E0" w:rsidP="00CB04E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                       2023 год</w:t>
                      </w:r>
                    </w:p>
                  </w:txbxContent>
                </v:textbox>
              </v:shape>
            </w:pict>
          </mc:Fallback>
        </mc:AlternateContent>
      </w:r>
      <w:r w:rsidR="00C04EED" w:rsidRPr="00C04EED">
        <w:rPr>
          <w:noProof/>
          <w:sz w:val="40"/>
          <w:szCs w:val="40"/>
        </w:rPr>
        <w:drawing>
          <wp:inline distT="0" distB="0" distL="0" distR="0" wp14:anchorId="46ED8904" wp14:editId="267388B5">
            <wp:extent cx="6965950" cy="99631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263DD" w14:textId="56C70490" w:rsidR="00C04EED" w:rsidRDefault="003309AF" w:rsidP="005B7862"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85A79" wp14:editId="4B1559FD">
                <wp:simplePos x="0" y="0"/>
                <wp:positionH relativeFrom="column">
                  <wp:posOffset>443037</wp:posOffset>
                </wp:positionH>
                <wp:positionV relativeFrom="paragraph">
                  <wp:posOffset>707500</wp:posOffset>
                </wp:positionV>
                <wp:extent cx="6018640" cy="6845935"/>
                <wp:effectExtent l="0" t="0" r="127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640" cy="6845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BDF96" w14:textId="77777777" w:rsidR="003309AF" w:rsidRDefault="003309AF" w:rsidP="003309A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26691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Правильная речь</w:t>
                            </w:r>
                            <w:r w:rsidRPr="00C2669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– важнейшее условие всестороннего полноценного развития детей. Чем богаче и правильнее речь ребёнка,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взрослыми.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669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Для формирования правильной речи большое значение имеет грамматика. Она помогает облекать мысли в материальную оболочку, делает речь организованной и понятной для окружающих. Известно, что </w:t>
                            </w:r>
                            <w:r w:rsidRPr="00C26691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грамматический строй</w:t>
                            </w:r>
                            <w:r w:rsidRPr="00C2669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— это система взаимодействия слов между собой в словосочетаниях и предложениях. Различают морфологический и синтаксический уровни грамматической системы.</w:t>
                            </w:r>
                          </w:p>
                          <w:p w14:paraId="564D2D4C" w14:textId="77777777" w:rsidR="003309AF" w:rsidRDefault="003309AF" w:rsidP="003309A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6691">
                              <w:rPr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Морфология </w:t>
                            </w:r>
                            <w:r w:rsidRPr="00C26691">
                              <w:rPr>
                                <w:color w:val="333333"/>
                                <w:sz w:val="28"/>
                                <w:szCs w:val="28"/>
                              </w:rPr>
                              <w:t>(т. е. грамматические свойства слова – изменение по родам, числам, падежам)</w:t>
                            </w:r>
                          </w:p>
                          <w:p w14:paraId="02D0345A" w14:textId="77777777" w:rsidR="003309AF" w:rsidRDefault="003309AF" w:rsidP="003309A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6691">
                              <w:rPr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Словообразование</w:t>
                            </w:r>
                            <w:r w:rsidRPr="00C26691">
                              <w:rPr>
                                <w:color w:val="333333"/>
                                <w:sz w:val="28"/>
                                <w:szCs w:val="28"/>
                              </w:rPr>
                              <w:t> (создание нового слова на базе имеющегося с помощью специальных средств – суффиксы, приставки и т.п.)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9CF921A" w14:textId="0CD621B5" w:rsidR="003309AF" w:rsidRPr="00C26691" w:rsidRDefault="003309AF" w:rsidP="003309A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26691">
                              <w:rPr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Синтаксис</w:t>
                            </w:r>
                            <w:r>
                              <w:rPr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6691">
                              <w:rPr>
                                <w:color w:val="333333"/>
                                <w:sz w:val="28"/>
                                <w:szCs w:val="28"/>
                              </w:rPr>
                              <w:t> (</w:t>
                            </w:r>
                            <w:proofErr w:type="gramEnd"/>
                            <w:r w:rsidRPr="00C26691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построение простых и сложных предложений, сочетаемость и порядок слов).</w:t>
                            </w:r>
                          </w:p>
                          <w:p w14:paraId="5B24D2F3" w14:textId="5645B3DF" w:rsidR="003309AF" w:rsidRPr="00C26691" w:rsidRDefault="003309AF" w:rsidP="003309A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8F8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Сегодня в исследованиях разных авторов (М.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8F8">
                              <w:rPr>
                                <w:color w:val="000000"/>
                                <w:sz w:val="28"/>
                                <w:szCs w:val="28"/>
                              </w:rPr>
                              <w:t>М.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8F8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Кольцовой, А.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8F8">
                              <w:rPr>
                                <w:color w:val="000000"/>
                                <w:sz w:val="28"/>
                                <w:szCs w:val="28"/>
                              </w:rPr>
                              <w:t>Р.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048F8">
                              <w:rPr>
                                <w:color w:val="000000"/>
                                <w:sz w:val="28"/>
                                <w:szCs w:val="28"/>
                              </w:rPr>
                              <w:t>Лурия</w:t>
                            </w:r>
                            <w:proofErr w:type="spellEnd"/>
                            <w:r w:rsidRPr="002048F8">
                              <w:rPr>
                                <w:color w:val="000000"/>
                                <w:sz w:val="28"/>
                                <w:szCs w:val="28"/>
                              </w:rPr>
                              <w:t>, А.Н.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8F8">
                              <w:rPr>
                                <w:color w:val="000000"/>
                                <w:sz w:val="28"/>
                                <w:szCs w:val="28"/>
                              </w:rPr>
                              <w:t>Гвоздева, В.В.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8F8">
                              <w:rPr>
                                <w:color w:val="000000"/>
                                <w:sz w:val="28"/>
                                <w:szCs w:val="28"/>
                              </w:rPr>
                              <w:t>Гербовой, Е.И.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8F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Тихеевой и т.д.) достаточно полно представлен количественный и качественный анализ особенностей овладения лексическими компонентами речевого высказывания у детей дошкольного возраста. 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Они </w:t>
                            </w:r>
                            <w:r w:rsidRPr="002048F8">
                              <w:rPr>
                                <w:color w:val="000000"/>
                                <w:sz w:val="28"/>
                                <w:szCs w:val="28"/>
                              </w:rPr>
                              <w:t>отмечают, что к пяти годам ребенок в условиях нормального речевого развития практически овладевает основными законами морфологии и синтаксиса. Он правильно строит не только простые, но и многие конструкции сложных предложений. Однако логопедическое обследование показывает, в старшем дошкольном возрасте не все дети овладевают грамматически правильной речью.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A43D816" w14:textId="7C62F3CA" w:rsidR="003309AF" w:rsidRDefault="003309AF" w:rsidP="003309AF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3309AF">
                              <w:rPr>
                                <w:sz w:val="28"/>
                                <w:szCs w:val="28"/>
                              </w:rPr>
                              <w:t>Грамматический строй в процессе становления речи усваивается детьми самостоятельно, благодаря подражанию речи окружающих, в которой дети заимствуют слова в разных грамматических формах и постепенно</w:t>
                            </w:r>
                          </w:p>
                          <w:p w14:paraId="57C59C2F" w14:textId="77777777" w:rsidR="003309AF" w:rsidRDefault="003309AF" w:rsidP="003309AF">
                            <w:pPr>
                              <w:pStyle w:val="a3"/>
                              <w:spacing w:before="0" w:beforeAutospacing="0" w:after="0" w:afterAutospacing="0"/>
                              <w:ind w:left="142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30588E5" w14:textId="77777777" w:rsidR="003309AF" w:rsidRPr="00B85580" w:rsidRDefault="003309AF" w:rsidP="003309AF">
                            <w:pPr>
                              <w:pStyle w:val="a3"/>
                              <w:spacing w:before="0" w:beforeAutospacing="0" w:after="0" w:afterAutospacing="0"/>
                              <w:ind w:left="142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  <w:p w14:paraId="1661A085" w14:textId="77777777" w:rsidR="003309AF" w:rsidRPr="00CB04E0" w:rsidRDefault="003309AF" w:rsidP="003309AF">
                            <w:pPr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5A79" id="Надпись 7" o:spid="_x0000_s1028" type="#_x0000_t202" style="position:absolute;margin-left:34.9pt;margin-top:55.7pt;width:473.9pt;height:53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" fillcolor="window" stroked="f" strokeweight=".5pt">
                <v:textbox>
                  <w:txbxContent>
                    <w:p w14:paraId="06CBDF96" w14:textId="77777777" w:rsidR="003309AF" w:rsidRDefault="003309AF" w:rsidP="003309AF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26691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  Правильная речь</w:t>
                      </w:r>
                      <w:r w:rsidRPr="00C26691">
                        <w:rPr>
                          <w:color w:val="000000"/>
                          <w:sz w:val="28"/>
                          <w:szCs w:val="28"/>
                        </w:rPr>
                        <w:t xml:space="preserve"> – важнейшее условие всестороннего полноценного развития детей. Чем богаче и правильнее речь ребёнка,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взрослыми.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C26691">
                        <w:rPr>
                          <w:color w:val="000000"/>
                          <w:sz w:val="28"/>
                          <w:szCs w:val="28"/>
                        </w:rPr>
                        <w:t xml:space="preserve">Для формирования правильной речи большое значение имеет грамматика. Она помогает облекать мысли в материальную оболочку, делает речь организованной и понятной для окружающих. Известно, что </w:t>
                      </w:r>
                      <w:r w:rsidRPr="00C26691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грамматический строй</w:t>
                      </w:r>
                      <w:r w:rsidRPr="00C26691">
                        <w:rPr>
                          <w:color w:val="000000"/>
                          <w:sz w:val="28"/>
                          <w:szCs w:val="28"/>
                        </w:rPr>
                        <w:t xml:space="preserve"> — это система взаимодействия слов между собой в словосочетаниях и предложениях. Различают морфологический и синтаксический уровни грамматической системы.</w:t>
                      </w:r>
                    </w:p>
                    <w:p w14:paraId="564D2D4C" w14:textId="77777777" w:rsidR="003309AF" w:rsidRDefault="003309AF" w:rsidP="003309AF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C26691">
                        <w:rPr>
                          <w:b/>
                          <w:bCs/>
                          <w:color w:val="333333"/>
                          <w:sz w:val="28"/>
                          <w:szCs w:val="28"/>
                        </w:rPr>
                        <w:t>Морфология </w:t>
                      </w:r>
                      <w:r w:rsidRPr="00C26691">
                        <w:rPr>
                          <w:color w:val="333333"/>
                          <w:sz w:val="28"/>
                          <w:szCs w:val="28"/>
                        </w:rPr>
                        <w:t>(т. е. грамматические свойства слова – изменение по родам, числам, падежам)</w:t>
                      </w:r>
                    </w:p>
                    <w:p w14:paraId="02D0345A" w14:textId="77777777" w:rsidR="003309AF" w:rsidRDefault="003309AF" w:rsidP="003309AF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C26691">
                        <w:rPr>
                          <w:b/>
                          <w:bCs/>
                          <w:color w:val="333333"/>
                          <w:sz w:val="28"/>
                          <w:szCs w:val="28"/>
                        </w:rPr>
                        <w:t>Словообразование</w:t>
                      </w:r>
                      <w:r w:rsidRPr="00C26691">
                        <w:rPr>
                          <w:color w:val="333333"/>
                          <w:sz w:val="28"/>
                          <w:szCs w:val="28"/>
                        </w:rPr>
                        <w:t> (создание нового слова на базе имеющегося с помощью специальных средств – суффиксы, приставки и т.п.)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9CF921A" w14:textId="0CD621B5" w:rsidR="003309AF" w:rsidRPr="00C26691" w:rsidRDefault="003309AF" w:rsidP="003309AF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proofErr w:type="gramStart"/>
                      <w:r w:rsidRPr="00C26691">
                        <w:rPr>
                          <w:b/>
                          <w:bCs/>
                          <w:color w:val="333333"/>
                          <w:sz w:val="28"/>
                          <w:szCs w:val="28"/>
                        </w:rPr>
                        <w:t>Синтаксис</w:t>
                      </w:r>
                      <w:r>
                        <w:rPr>
                          <w:b/>
                          <w:bCs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C26691">
                        <w:rPr>
                          <w:color w:val="333333"/>
                          <w:sz w:val="28"/>
                          <w:szCs w:val="28"/>
                        </w:rPr>
                        <w:t> (</w:t>
                      </w:r>
                      <w:proofErr w:type="gramEnd"/>
                      <w:r w:rsidRPr="00C26691">
                        <w:rPr>
                          <w:color w:val="333333"/>
                          <w:sz w:val="28"/>
                          <w:szCs w:val="28"/>
                        </w:rPr>
                        <w:t xml:space="preserve"> построение простых и сложных предложений, сочетаемость и порядок слов).</w:t>
                      </w:r>
                    </w:p>
                    <w:p w14:paraId="5B24D2F3" w14:textId="5645B3DF" w:rsidR="003309AF" w:rsidRPr="00C26691" w:rsidRDefault="003309AF" w:rsidP="003309AF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2048F8">
                        <w:rPr>
                          <w:color w:val="000000"/>
                          <w:sz w:val="28"/>
                          <w:szCs w:val="28"/>
                        </w:rPr>
                        <w:t>Сегодня в исследованиях разных авторов (М.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2048F8">
                        <w:rPr>
                          <w:color w:val="000000"/>
                          <w:sz w:val="28"/>
                          <w:szCs w:val="28"/>
                        </w:rPr>
                        <w:t>М.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2048F8">
                        <w:rPr>
                          <w:color w:val="000000"/>
                          <w:sz w:val="28"/>
                          <w:szCs w:val="28"/>
                        </w:rPr>
                        <w:t>Кольцовой, А.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2048F8">
                        <w:rPr>
                          <w:color w:val="000000"/>
                          <w:sz w:val="28"/>
                          <w:szCs w:val="28"/>
                        </w:rPr>
                        <w:t>Р.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048F8">
                        <w:rPr>
                          <w:color w:val="000000"/>
                          <w:sz w:val="28"/>
                          <w:szCs w:val="28"/>
                        </w:rPr>
                        <w:t>Лурия</w:t>
                      </w:r>
                      <w:proofErr w:type="spellEnd"/>
                      <w:r w:rsidRPr="002048F8">
                        <w:rPr>
                          <w:color w:val="000000"/>
                          <w:sz w:val="28"/>
                          <w:szCs w:val="28"/>
                        </w:rPr>
                        <w:t>, А.Н.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2048F8">
                        <w:rPr>
                          <w:color w:val="000000"/>
                          <w:sz w:val="28"/>
                          <w:szCs w:val="28"/>
                        </w:rPr>
                        <w:t>Гвоздева, В.В.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2048F8">
                        <w:rPr>
                          <w:color w:val="000000"/>
                          <w:sz w:val="28"/>
                          <w:szCs w:val="28"/>
                        </w:rPr>
                        <w:t>Гербовой, Е.И.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2048F8">
                        <w:rPr>
                          <w:color w:val="000000"/>
                          <w:sz w:val="28"/>
                          <w:szCs w:val="28"/>
                        </w:rPr>
                        <w:t xml:space="preserve">Тихеевой и т.д.) достаточно полно представлен количественный и качественный анализ особенностей овладения лексическими компонентами речевого высказывания у детей дошкольного возраста. 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Они </w:t>
                      </w:r>
                      <w:r w:rsidRPr="002048F8">
                        <w:rPr>
                          <w:color w:val="000000"/>
                          <w:sz w:val="28"/>
                          <w:szCs w:val="28"/>
                        </w:rPr>
                        <w:t>отмечают, что к пяти годам ребенок в условиях нормального речевого развития практически овладевает основными законами морфологии и синтаксиса. Он правильно строит не только простые, но и многие конструкции сложных предложений. Однако логопедическое обследование показывает, в старшем дошкольном возрасте не все дети овладевают грамматически правильной речью.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A43D816" w14:textId="7C62F3CA" w:rsidR="003309AF" w:rsidRDefault="003309AF" w:rsidP="003309AF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    </w:t>
                      </w:r>
                      <w:r w:rsidRPr="003309AF">
                        <w:rPr>
                          <w:sz w:val="28"/>
                          <w:szCs w:val="28"/>
                        </w:rPr>
                        <w:t>Грамматический строй в процессе становления речи усваивается детьми самостоятельно, благодаря подражанию речи окружающих, в которой дети заимствуют слова в разных грамматических формах и постепенно</w:t>
                      </w:r>
                    </w:p>
                    <w:p w14:paraId="57C59C2F" w14:textId="77777777" w:rsidR="003309AF" w:rsidRDefault="003309AF" w:rsidP="003309AF">
                      <w:pPr>
                        <w:pStyle w:val="a3"/>
                        <w:spacing w:before="0" w:beforeAutospacing="0" w:after="0" w:afterAutospacing="0"/>
                        <w:ind w:left="142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530588E5" w14:textId="77777777" w:rsidR="003309AF" w:rsidRPr="00B85580" w:rsidRDefault="003309AF" w:rsidP="003309AF">
                      <w:pPr>
                        <w:pStyle w:val="a3"/>
                        <w:spacing w:before="0" w:beforeAutospacing="0" w:after="0" w:afterAutospacing="0"/>
                        <w:ind w:left="142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  <w:p w14:paraId="1661A085" w14:textId="77777777" w:rsidR="003309AF" w:rsidRPr="00CB04E0" w:rsidRDefault="003309AF" w:rsidP="003309AF">
                      <w:pPr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D8F18D" wp14:editId="13391CE2">
                <wp:simplePos x="0" y="0"/>
                <wp:positionH relativeFrom="column">
                  <wp:posOffset>506647</wp:posOffset>
                </wp:positionH>
                <wp:positionV relativeFrom="paragraph">
                  <wp:posOffset>7482012</wp:posOffset>
                </wp:positionV>
                <wp:extent cx="4261899" cy="1741335"/>
                <wp:effectExtent l="0" t="0" r="571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899" cy="1741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DD75C5" w14:textId="77777777" w:rsidR="003309AF" w:rsidRPr="003309AF" w:rsidRDefault="003309AF" w:rsidP="003309A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-142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309AF">
                              <w:rPr>
                                <w:sz w:val="28"/>
                                <w:szCs w:val="28"/>
                              </w:rPr>
                              <w:t>начинают самостоятельно пользоваться разнообразными грамматическими средствами. При этом важную роль играют благоприятные условия воспитания, достаточный уровень развития словаря, фонематического слуха, наличие активной речевой практики, состояние нервной системы ребенка.</w:t>
                            </w:r>
                          </w:p>
                          <w:p w14:paraId="6990F612" w14:textId="77777777" w:rsidR="003309AF" w:rsidRDefault="003309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8F18D" id="Надпись 11" o:spid="_x0000_s1029" type="#_x0000_t202" style="position:absolute;margin-left:39.9pt;margin-top:589.15pt;width:335.6pt;height:137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" fillcolor="white [3201]" stroked="f" strokeweight=".5pt">
                <v:textbox>
                  <w:txbxContent>
                    <w:p w14:paraId="37DD75C5" w14:textId="77777777" w:rsidR="003309AF" w:rsidRPr="003309AF" w:rsidRDefault="003309AF" w:rsidP="003309AF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-142"/>
                        <w:jc w:val="both"/>
                        <w:rPr>
                          <w:sz w:val="28"/>
                          <w:szCs w:val="28"/>
                        </w:rPr>
                      </w:pPr>
                      <w:r w:rsidRPr="003309AF">
                        <w:rPr>
                          <w:sz w:val="28"/>
                          <w:szCs w:val="28"/>
                        </w:rPr>
                        <w:t>начинают самостоятельно пользоваться разнообразными грамматическими средствами. При этом важную роль играют благоприятные условия воспитания, достаточный уровень развития словаря, фонематического слуха, наличие активной речевой практики, состояние нервной системы ребенка.</w:t>
                      </w:r>
                    </w:p>
                    <w:p w14:paraId="6990F612" w14:textId="77777777" w:rsidR="003309AF" w:rsidRDefault="003309AF"/>
                  </w:txbxContent>
                </v:textbox>
              </v:shape>
            </w:pict>
          </mc:Fallback>
        </mc:AlternateContent>
      </w:r>
      <w:r w:rsidR="00CB04E0" w:rsidRPr="00C04EED">
        <w:rPr>
          <w:noProof/>
          <w:sz w:val="40"/>
          <w:szCs w:val="40"/>
        </w:rPr>
        <w:drawing>
          <wp:inline distT="0" distB="0" distL="0" distR="0" wp14:anchorId="348DA43F" wp14:editId="0B1E5490">
            <wp:extent cx="6931025" cy="99131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1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6AF78" w14:textId="20403928" w:rsidR="00C04EED" w:rsidRDefault="00F24D9C" w:rsidP="005B7862"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7F0A3A" wp14:editId="77EB008F">
                <wp:simplePos x="0" y="0"/>
                <wp:positionH relativeFrom="column">
                  <wp:posOffset>498696</wp:posOffset>
                </wp:positionH>
                <wp:positionV relativeFrom="paragraph">
                  <wp:posOffset>7521769</wp:posOffset>
                </wp:positionV>
                <wp:extent cx="4197985" cy="1598074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985" cy="15980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6F448" w14:textId="0650CFC9" w:rsidR="00F24D9C" w:rsidRPr="005F31E4" w:rsidRDefault="00F24D9C" w:rsidP="00F24D9C">
                            <w:pPr>
                              <w:pStyle w:val="a3"/>
                              <w:shd w:val="clear" w:color="auto" w:fill="FFFFFF"/>
                              <w:spacing w:before="0" w:beforeAutospacing="0" w:after="120" w:afterAutospacing="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31E4">
                              <w:rPr>
                                <w:sz w:val="28"/>
                                <w:szCs w:val="28"/>
                              </w:rPr>
                              <w:t>занятиях работу по всем направлениям: по обучению трудным грамматическим формам, по словообразованию, по построению предложений.</w:t>
                            </w:r>
                          </w:p>
                          <w:p w14:paraId="7BF5BB45" w14:textId="77777777" w:rsidR="00F24D9C" w:rsidRPr="005F31E4" w:rsidRDefault="00F24D9C" w:rsidP="00F24D9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31E4">
                              <w:rPr>
                                <w:sz w:val="28"/>
                                <w:szCs w:val="28"/>
                              </w:rPr>
                              <w:t>2.      Часть занятия по методике развития речи.</w:t>
                            </w:r>
                          </w:p>
                          <w:p w14:paraId="1D1E3616" w14:textId="35E886CD" w:rsidR="00F24D9C" w:rsidRPr="005F31E4" w:rsidRDefault="00F24D9C" w:rsidP="00F24D9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31E4">
                              <w:rPr>
                                <w:sz w:val="28"/>
                                <w:szCs w:val="28"/>
                              </w:rPr>
                              <w:t>Грамматические упражнения проводятся на материале занятия.</w:t>
                            </w:r>
                          </w:p>
                          <w:p w14:paraId="2B0DB2C0" w14:textId="77777777" w:rsidR="00F24D9C" w:rsidRDefault="00F24D9C" w:rsidP="00F24D9C">
                            <w:pPr>
                              <w:spacing w:after="0"/>
                            </w:pPr>
                          </w:p>
                          <w:p w14:paraId="0D568760" w14:textId="77777777" w:rsidR="005F31E4" w:rsidRPr="005F31E4" w:rsidRDefault="005F31E4" w:rsidP="005F31E4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0A3A" id="Надпись 12" o:spid="_x0000_s1030" type="#_x0000_t202" style="position:absolute;margin-left:39.25pt;margin-top:592.25pt;width:330.55pt;height:1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" fillcolor="window" stroked="f" strokeweight=".5pt">
                <v:textbox>
                  <w:txbxContent>
                    <w:p w14:paraId="4466F448" w14:textId="0650CFC9" w:rsidR="00F24D9C" w:rsidRPr="005F31E4" w:rsidRDefault="00F24D9C" w:rsidP="00F24D9C">
                      <w:pPr>
                        <w:pStyle w:val="a3"/>
                        <w:shd w:val="clear" w:color="auto" w:fill="FFFFFF"/>
                        <w:spacing w:before="0" w:beforeAutospacing="0" w:after="120" w:afterAutospacing="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5F31E4">
                        <w:rPr>
                          <w:sz w:val="28"/>
                          <w:szCs w:val="28"/>
                        </w:rPr>
                        <w:t>занятиях работу по всем направлениям: по обучению трудным грамматическим формам, по словообразованию, по построению предложений.</w:t>
                      </w:r>
                    </w:p>
                    <w:p w14:paraId="7BF5BB45" w14:textId="77777777" w:rsidR="00F24D9C" w:rsidRPr="005F31E4" w:rsidRDefault="00F24D9C" w:rsidP="00F24D9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5F31E4">
                        <w:rPr>
                          <w:sz w:val="28"/>
                          <w:szCs w:val="28"/>
                        </w:rPr>
                        <w:t>2.      Часть занятия по методике развития речи.</w:t>
                      </w:r>
                    </w:p>
                    <w:p w14:paraId="1D1E3616" w14:textId="35E886CD" w:rsidR="00F24D9C" w:rsidRPr="005F31E4" w:rsidRDefault="00F24D9C" w:rsidP="00F24D9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5F31E4">
                        <w:rPr>
                          <w:sz w:val="28"/>
                          <w:szCs w:val="28"/>
                        </w:rPr>
                        <w:t>Грамматические упражнения проводятся на материале занятия.</w:t>
                      </w:r>
                    </w:p>
                    <w:p w14:paraId="2B0DB2C0" w14:textId="77777777" w:rsidR="00F24D9C" w:rsidRDefault="00F24D9C" w:rsidP="00F24D9C">
                      <w:pPr>
                        <w:spacing w:after="0"/>
                      </w:pPr>
                    </w:p>
                    <w:p w14:paraId="0D568760" w14:textId="77777777" w:rsidR="005F31E4" w:rsidRPr="005F31E4" w:rsidRDefault="005F31E4" w:rsidP="005F31E4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CEA4DC" wp14:editId="7709C812">
                <wp:simplePos x="0" y="0"/>
                <wp:positionH relativeFrom="column">
                  <wp:posOffset>498696</wp:posOffset>
                </wp:positionH>
                <wp:positionV relativeFrom="paragraph">
                  <wp:posOffset>675695</wp:posOffset>
                </wp:positionV>
                <wp:extent cx="5907405" cy="6901732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405" cy="69017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8C171" w14:textId="69B1B0AF" w:rsidR="003309AF" w:rsidRPr="00B85580" w:rsidRDefault="003309AF" w:rsidP="00AC487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Усваивая существующие нормы и правила языка, ребёнок допускает в своей работе многочисленные грамматические ошибки. Поэтому в систему речевой работы с детьми дошкольного возраста входит работа по формированию грамматически правильной речи.</w:t>
                            </w:r>
                          </w:p>
                          <w:p w14:paraId="3B9E5D67" w14:textId="731F9ACD" w:rsidR="003309AF" w:rsidRPr="00AC487B" w:rsidRDefault="00AC487B" w:rsidP="00AC487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309AF"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Формирование грамматически правильной речи осуществляется двумя путями: </w:t>
                            </w:r>
                            <w:r w:rsidR="003309AF" w:rsidRPr="0010495C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 обучении на занятиях и в воспитании грамматических навыков в повседневном общении.</w:t>
                            </w:r>
                            <w:r w:rsidR="003309AF"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Занятия дают возможность предупредить грамматические ошибки детей, а в повседневной жизни создаются условия для практики речевого материала.</w:t>
                            </w:r>
                          </w:p>
                          <w:p w14:paraId="46BB32B3" w14:textId="77777777" w:rsidR="00DF7B88" w:rsidRDefault="00DF7B88" w:rsidP="00DF7B88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3309AF"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К </w:t>
                            </w:r>
                            <w:r w:rsidR="003309AF" w:rsidRPr="00DF7B88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методам формирования грамматически правильной речи</w:t>
                            </w:r>
                            <w:r w:rsidR="003309AF"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относятся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4968421" w14:textId="77777777" w:rsidR="00DF7B88" w:rsidRDefault="003309AF" w:rsidP="00DF7B8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>дидактические игры,</w:t>
                            </w:r>
                          </w:p>
                          <w:p w14:paraId="766D6777" w14:textId="77777777" w:rsidR="00DF7B88" w:rsidRDefault="003309AF" w:rsidP="00DF7B8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игры-ситуации,</w:t>
                            </w:r>
                            <w:r w:rsidR="00DF7B8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F6B30A" w14:textId="77777777" w:rsidR="00DF7B88" w:rsidRDefault="00DF7B88" w:rsidP="00DF7B8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игры-драматизации, </w:t>
                            </w:r>
                            <w:r w:rsidR="003309AF"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6E2148" w14:textId="77777777" w:rsidR="00DF7B88" w:rsidRDefault="003309AF" w:rsidP="00DF7B8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словесные упражнения, </w:t>
                            </w:r>
                          </w:p>
                          <w:p w14:paraId="1F4BEE43" w14:textId="77777777" w:rsidR="00DF7B88" w:rsidRDefault="003309AF" w:rsidP="00DF7B8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рассматривание картин, </w:t>
                            </w:r>
                          </w:p>
                          <w:p w14:paraId="05692F42" w14:textId="77777777" w:rsidR="00DF7B88" w:rsidRDefault="003309AF" w:rsidP="00DF7B8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пересказ коротких рассказов и сказок, </w:t>
                            </w:r>
                          </w:p>
                          <w:p w14:paraId="44313F62" w14:textId="77777777" w:rsidR="00DF7B88" w:rsidRDefault="003309AF" w:rsidP="00DF7B8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ИКТ. </w:t>
                            </w:r>
                          </w:p>
                          <w:p w14:paraId="76F88928" w14:textId="1013BA8B" w:rsidR="00DF7B88" w:rsidRPr="00B85580" w:rsidRDefault="00DF7B88" w:rsidP="00DF7B88">
                            <w:pPr>
                              <w:pStyle w:val="a3"/>
                              <w:tabs>
                                <w:tab w:val="left" w:pos="142"/>
                              </w:tabs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309AF"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>Эти методы могут выступать и в качестве приемов при использовании других методов.</w:t>
                            </w:r>
                            <w:r w:rsidRPr="00DF7B8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На занятиях по другим разделам программы, также возможно упражнять детей в правильном употреблении грамматических форм, например на занятии по математическому развитию упражнять в правильном сочетании числительных и существительных.</w:t>
                            </w:r>
                          </w:p>
                          <w:p w14:paraId="5A89DC2B" w14:textId="4B942A6B" w:rsidR="005F31E4" w:rsidRDefault="00DF7B88" w:rsidP="005F31E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10495C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Создание благоприятной языковой среды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– одно из условий грамотной речи детей. В связи с этим педагоги стремятся, чтобы их речь была культурной и грамотной.</w:t>
                            </w:r>
                            <w:r w:rsidR="005F31E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31E4" w:rsidRPr="005F31E4">
                              <w:rPr>
                                <w:sz w:val="28"/>
                                <w:szCs w:val="28"/>
                              </w:rPr>
                              <w:t>Среди занятий, направленных на обучение детей грамматическим навыкам, можно выделить следующие:</w:t>
                            </w:r>
                          </w:p>
                          <w:p w14:paraId="0E2C1BB9" w14:textId="00EDCC80" w:rsidR="005F31E4" w:rsidRPr="005F31E4" w:rsidRDefault="005F31E4" w:rsidP="00F24D9C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before="0" w:beforeAutospacing="0" w:after="150" w:afterAutospacing="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31E4">
                              <w:rPr>
                                <w:sz w:val="28"/>
                                <w:szCs w:val="28"/>
                              </w:rPr>
                              <w:t>1.      Специальные занятия, основное содержание которых – формирование грамматически правильной речи.</w:t>
                            </w:r>
                            <w:r w:rsidR="00F24D9C" w:rsidRPr="00F24D9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4D9C" w:rsidRPr="005F31E4">
                              <w:rPr>
                                <w:sz w:val="28"/>
                                <w:szCs w:val="28"/>
                              </w:rPr>
                              <w:t>Целесообразно предусматривать на таких</w:t>
                            </w:r>
                          </w:p>
                          <w:p w14:paraId="37B2B6C6" w14:textId="75D04F82" w:rsidR="00DF7B88" w:rsidRPr="00B85580" w:rsidRDefault="00DF7B88" w:rsidP="00DF7B88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A4DC" id="Надпись 8" o:spid="_x0000_s1031" type="#_x0000_t202" style="position:absolute;margin-left:39.25pt;margin-top:53.2pt;width:465.15pt;height:54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" fillcolor="window" stroked="f" strokeweight=".5pt">
                <v:textbox>
                  <w:txbxContent>
                    <w:p w14:paraId="4138C171" w14:textId="69B1B0AF" w:rsidR="003309AF" w:rsidRPr="00B85580" w:rsidRDefault="003309AF" w:rsidP="00AC487B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Усваивая существующие нормы и правила языка, ребёнок допускает в своей работе многочисленные грамматические ошибки. Поэтому в систему речевой работы с детьми дошкольного возраста входит работа по формированию грамматически правильной речи.</w:t>
                      </w:r>
                    </w:p>
                    <w:p w14:paraId="3B9E5D67" w14:textId="731F9ACD" w:rsidR="003309AF" w:rsidRPr="00AC487B" w:rsidRDefault="00AC487B" w:rsidP="00AC487B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</w:t>
                      </w:r>
                      <w:r w:rsidR="003309AF" w:rsidRPr="00AC487B">
                        <w:rPr>
                          <w:color w:val="000000"/>
                          <w:sz w:val="28"/>
                          <w:szCs w:val="28"/>
                        </w:rPr>
                        <w:t xml:space="preserve">Формирование грамматически правильной речи осуществляется двумя путями: </w:t>
                      </w:r>
                      <w:r w:rsidR="003309AF" w:rsidRPr="0010495C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в обучении на занятиях и в воспитании грамматических навыков в повседневном общении.</w:t>
                      </w:r>
                      <w:r w:rsidR="003309AF" w:rsidRPr="00AC487B">
                        <w:rPr>
                          <w:color w:val="000000"/>
                          <w:sz w:val="28"/>
                          <w:szCs w:val="28"/>
                        </w:rPr>
                        <w:t xml:space="preserve"> Занятия дают возможность предупредить грамматические ошибки детей, а в повседневной жизни создаются условия для практики речевого материала.</w:t>
                      </w:r>
                    </w:p>
                    <w:p w14:paraId="46BB32B3" w14:textId="77777777" w:rsidR="00DF7B88" w:rsidRDefault="00DF7B88" w:rsidP="00DF7B88">
                      <w:pPr>
                        <w:pStyle w:val="a3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r w:rsidR="003309AF" w:rsidRPr="00AC487B">
                        <w:rPr>
                          <w:color w:val="000000"/>
                          <w:sz w:val="28"/>
                          <w:szCs w:val="28"/>
                        </w:rPr>
                        <w:t xml:space="preserve">К </w:t>
                      </w:r>
                      <w:r w:rsidR="003309AF" w:rsidRPr="00DF7B88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методам формирования грамматически правильной речи</w:t>
                      </w:r>
                      <w:r w:rsidR="003309AF" w:rsidRPr="00AC487B">
                        <w:rPr>
                          <w:color w:val="000000"/>
                          <w:sz w:val="28"/>
                          <w:szCs w:val="28"/>
                        </w:rPr>
                        <w:t xml:space="preserve"> относятся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14:paraId="34968421" w14:textId="77777777" w:rsidR="00DF7B88" w:rsidRDefault="003309AF" w:rsidP="00DF7B8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C487B">
                        <w:rPr>
                          <w:color w:val="000000"/>
                          <w:sz w:val="28"/>
                          <w:szCs w:val="28"/>
                        </w:rPr>
                        <w:t>дидактические игры,</w:t>
                      </w:r>
                    </w:p>
                    <w:p w14:paraId="766D6777" w14:textId="77777777" w:rsidR="00DF7B88" w:rsidRDefault="003309AF" w:rsidP="00DF7B8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C487B">
                        <w:rPr>
                          <w:color w:val="000000"/>
                          <w:sz w:val="28"/>
                          <w:szCs w:val="28"/>
                        </w:rPr>
                        <w:t xml:space="preserve"> игры-ситуации,</w:t>
                      </w:r>
                      <w:r w:rsidR="00DF7B88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F6B30A" w14:textId="77777777" w:rsidR="00DF7B88" w:rsidRDefault="00DF7B88" w:rsidP="00DF7B8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игры-драматизации, </w:t>
                      </w:r>
                      <w:r w:rsidR="003309AF" w:rsidRPr="00AC487B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6E2148" w14:textId="77777777" w:rsidR="00DF7B88" w:rsidRDefault="003309AF" w:rsidP="00DF7B8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C487B">
                        <w:rPr>
                          <w:color w:val="000000"/>
                          <w:sz w:val="28"/>
                          <w:szCs w:val="28"/>
                        </w:rPr>
                        <w:t xml:space="preserve">словесные упражнения, </w:t>
                      </w:r>
                    </w:p>
                    <w:p w14:paraId="1F4BEE43" w14:textId="77777777" w:rsidR="00DF7B88" w:rsidRDefault="003309AF" w:rsidP="00DF7B8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C487B">
                        <w:rPr>
                          <w:color w:val="000000"/>
                          <w:sz w:val="28"/>
                          <w:szCs w:val="28"/>
                        </w:rPr>
                        <w:t xml:space="preserve">рассматривание картин, </w:t>
                      </w:r>
                    </w:p>
                    <w:p w14:paraId="05692F42" w14:textId="77777777" w:rsidR="00DF7B88" w:rsidRDefault="003309AF" w:rsidP="00DF7B8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C487B">
                        <w:rPr>
                          <w:color w:val="000000"/>
                          <w:sz w:val="28"/>
                          <w:szCs w:val="28"/>
                        </w:rPr>
                        <w:t xml:space="preserve">пересказ коротких рассказов и сказок, </w:t>
                      </w:r>
                    </w:p>
                    <w:p w14:paraId="44313F62" w14:textId="77777777" w:rsidR="00DF7B88" w:rsidRDefault="003309AF" w:rsidP="00DF7B8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C487B">
                        <w:rPr>
                          <w:color w:val="000000"/>
                          <w:sz w:val="28"/>
                          <w:szCs w:val="28"/>
                        </w:rPr>
                        <w:t xml:space="preserve">ИКТ. </w:t>
                      </w:r>
                    </w:p>
                    <w:p w14:paraId="76F88928" w14:textId="1013BA8B" w:rsidR="00DF7B88" w:rsidRPr="00B85580" w:rsidRDefault="00DF7B88" w:rsidP="00DF7B88">
                      <w:pPr>
                        <w:pStyle w:val="a3"/>
                        <w:tabs>
                          <w:tab w:val="left" w:pos="142"/>
                        </w:tabs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</w:t>
                      </w:r>
                      <w:r w:rsidR="003309AF" w:rsidRPr="00AC487B">
                        <w:rPr>
                          <w:color w:val="000000"/>
                          <w:sz w:val="28"/>
                          <w:szCs w:val="28"/>
                        </w:rPr>
                        <w:t>Эти методы могут выступать и в качестве приемов при использовании других методов.</w:t>
                      </w:r>
                      <w:r w:rsidRPr="00DF7B88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На занятиях по другим разделам программы, также возможно упражнять детей в правильном употреблении грамматических форм, например на занятии по математическому развитию упражнять в правильном сочетании числительных и существительных.</w:t>
                      </w:r>
                    </w:p>
                    <w:p w14:paraId="5A89DC2B" w14:textId="4B942A6B" w:rsidR="005F31E4" w:rsidRDefault="00DF7B88" w:rsidP="005F31E4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</w:t>
                      </w:r>
                      <w:r w:rsidRPr="0010495C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Создание благоприятной языковой среды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 xml:space="preserve"> – одно из условий грамотной речи детей. В связи с этим педагоги стремятся, чтобы их речь была культурной и грамотной.</w:t>
                      </w:r>
                      <w:r w:rsidR="005F31E4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5F31E4" w:rsidRPr="005F31E4">
                        <w:rPr>
                          <w:sz w:val="28"/>
                          <w:szCs w:val="28"/>
                        </w:rPr>
                        <w:t>Среди занятий, направленных на обучение детей грамматическим навыкам, можно выделить следующие:</w:t>
                      </w:r>
                    </w:p>
                    <w:p w14:paraId="0E2C1BB9" w14:textId="00EDCC80" w:rsidR="005F31E4" w:rsidRPr="005F31E4" w:rsidRDefault="005F31E4" w:rsidP="00F24D9C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before="0" w:beforeAutospacing="0" w:after="150" w:afterAutospacing="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5F31E4">
                        <w:rPr>
                          <w:sz w:val="28"/>
                          <w:szCs w:val="28"/>
                        </w:rPr>
                        <w:t>1.      Специальные занятия, основное содержание которых – формирование грамматически правильной речи.</w:t>
                      </w:r>
                      <w:r w:rsidR="00F24D9C" w:rsidRPr="00F24D9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24D9C" w:rsidRPr="005F31E4">
                        <w:rPr>
                          <w:sz w:val="28"/>
                          <w:szCs w:val="28"/>
                        </w:rPr>
                        <w:t>Целесообразно предусматривать на таких</w:t>
                      </w:r>
                    </w:p>
                    <w:p w14:paraId="37B2B6C6" w14:textId="75D04F82" w:rsidR="00DF7B88" w:rsidRPr="00B85580" w:rsidRDefault="00DF7B88" w:rsidP="00DF7B88">
                      <w:pPr>
                        <w:pStyle w:val="a3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4E0" w:rsidRPr="00C04EED">
        <w:rPr>
          <w:noProof/>
          <w:sz w:val="40"/>
          <w:szCs w:val="40"/>
        </w:rPr>
        <w:drawing>
          <wp:inline distT="0" distB="0" distL="0" distR="0" wp14:anchorId="137BE62E" wp14:editId="5A0243E2">
            <wp:extent cx="6931025" cy="991319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1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F463A" w14:textId="5A53D55B" w:rsidR="00C04EED" w:rsidRDefault="00415FBB" w:rsidP="005B7862"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CCD120" wp14:editId="3717F9F9">
                <wp:simplePos x="0" y="0"/>
                <wp:positionH relativeFrom="column">
                  <wp:posOffset>546404</wp:posOffset>
                </wp:positionH>
                <wp:positionV relativeFrom="paragraph">
                  <wp:posOffset>7450207</wp:posOffset>
                </wp:positionV>
                <wp:extent cx="4158532" cy="1749286"/>
                <wp:effectExtent l="0" t="0" r="13970" b="2286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532" cy="1749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BFA81D" w14:textId="609C9236" w:rsidR="00415FBB" w:rsidRDefault="00415FBB" w:rsidP="00415FBB">
                            <w:pPr>
                              <w:spacing w:after="0" w:line="276" w:lineRule="auto"/>
                              <w:ind w:left="-142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5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становится ребенок.</w:t>
                            </w:r>
                            <w:r w:rsidRPr="00415FB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5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Игры такого рода представляют возможность для воспроизведения определенных жизненных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5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ситуаций, в которых дети упражняются в</w:t>
                            </w:r>
                            <w:r w:rsidRPr="00415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5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употреблении предлогов, изменении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5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глаголов, согласовании существительных с прилагательными.</w:t>
                            </w:r>
                          </w:p>
                          <w:p w14:paraId="3C6438DB" w14:textId="5EC86083" w:rsidR="00415FBB" w:rsidRPr="00415FBB" w:rsidRDefault="00415FBB" w:rsidP="00415FBB">
                            <w:pPr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5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Дидактические игры могут проводиться как с игрушками,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CD120" id="Надпись 14" o:spid="_x0000_s1032" type="#_x0000_t202" style="position:absolute;margin-left:43pt;margin-top:586.65pt;width:327.45pt;height:13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" fillcolor="white [3201]" strokecolor="white [3212]" strokeweight=".5pt">
                <v:textbox>
                  <w:txbxContent>
                    <w:p w14:paraId="78BFA81D" w14:textId="609C9236" w:rsidR="00415FBB" w:rsidRDefault="00415FBB" w:rsidP="00415FBB">
                      <w:pPr>
                        <w:spacing w:after="0" w:line="276" w:lineRule="auto"/>
                        <w:ind w:left="-142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415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становится ребенок.</w:t>
                      </w:r>
                      <w:r w:rsidRPr="00415FBB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15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Игры такого рода представляют возможность для воспроизведения определенных жизненных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15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ситуаций, в которых дети упражняются в</w:t>
                      </w:r>
                      <w:r w:rsidRPr="00415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15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употреблении предлогов, изменении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15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глаголов, согласовании существительных с прилагательными.</w:t>
                      </w:r>
                    </w:p>
                    <w:p w14:paraId="3C6438DB" w14:textId="5EC86083" w:rsidR="00415FBB" w:rsidRPr="00415FBB" w:rsidRDefault="00415FBB" w:rsidP="00415FBB">
                      <w:pPr>
                        <w:ind w:left="-14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15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Дидактические игры могут проводиться как с игрушками,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9CAA0B" wp14:editId="2CC4F13E">
                <wp:simplePos x="0" y="0"/>
                <wp:positionH relativeFrom="column">
                  <wp:posOffset>458939</wp:posOffset>
                </wp:positionH>
                <wp:positionV relativeFrom="paragraph">
                  <wp:posOffset>620036</wp:posOffset>
                </wp:positionV>
                <wp:extent cx="5970905" cy="6933537"/>
                <wp:effectExtent l="0" t="0" r="0" b="127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6933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FDF45E" w14:textId="77777777" w:rsidR="00F24D9C" w:rsidRPr="00F24D9C" w:rsidRDefault="00F24D9C" w:rsidP="00F24D9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-142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333333"/>
                                <w:sz w:val="21"/>
                                <w:szCs w:val="21"/>
                              </w:rPr>
                              <w:t xml:space="preserve">  </w:t>
                            </w:r>
                            <w:r w:rsidRPr="00F24D9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Грамматическое упражнение может быть частью занятия, но не связанной с его программным содержанием, например </w:t>
                            </w:r>
                            <w:r w:rsidRPr="00F24D9C">
                              <w:rPr>
                                <w:i/>
                                <w:iCs/>
                                <w:color w:val="333333"/>
                                <w:sz w:val="28"/>
                                <w:szCs w:val="28"/>
                              </w:rPr>
                              <w:t xml:space="preserve">упражнения на согласование существительного и прилагательного в роде и числе, словообразовательные </w:t>
                            </w:r>
                            <w:r w:rsidRPr="00F24D9C">
                              <w:rPr>
                                <w:color w:val="333333"/>
                                <w:sz w:val="28"/>
                                <w:szCs w:val="28"/>
                              </w:rPr>
                              <w:t>и др.</w:t>
                            </w:r>
                          </w:p>
                          <w:p w14:paraId="6B948C44" w14:textId="004BA9DD" w:rsidR="00F24D9C" w:rsidRPr="00F24D9C" w:rsidRDefault="00F24D9C" w:rsidP="00F24D9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-142"/>
                              <w:jc w:val="both"/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F24D9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Так, детям предлагается ответить на вопросы: </w:t>
                            </w:r>
                            <w:r w:rsidRPr="00F24D9C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Большой, деревянный, красивый. Это дом или домишко? Как можно сказать про домишко?</w:t>
                            </w:r>
                          </w:p>
                          <w:p w14:paraId="71C041C6" w14:textId="2F430C2C" w:rsidR="00F24D9C" w:rsidRPr="00F24D9C" w:rsidRDefault="00F24D9C" w:rsidP="00F24D9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-142"/>
                              <w:jc w:val="both"/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F24D9C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shd w:val="clear" w:color="auto" w:fill="FFFFFF"/>
                              </w:rPr>
                              <w:t>Река глубокая, а море еще... (глубже).</w:t>
                            </w:r>
                          </w:p>
                          <w:p w14:paraId="55D8A239" w14:textId="2BA0EF63" w:rsidR="00F24D9C" w:rsidRDefault="00F24D9C" w:rsidP="00F24D9C">
                            <w:pPr>
                              <w:spacing w:after="0" w:line="276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24D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Река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shd w:val="clear" w:color="auto" w:fill="FFFFFF"/>
                              </w:rPr>
                              <w:t>узкая</w:t>
                            </w:r>
                            <w:r w:rsidRPr="00F24D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shd w:val="clear" w:color="auto" w:fill="FFFFFF"/>
                              </w:rPr>
                              <w:t>, а ручей еще…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shd w:val="clear" w:color="auto" w:fill="FFFFFF"/>
                              </w:rPr>
                              <w:t>уже</w:t>
                            </w:r>
                            <w:r w:rsidRPr="00F24D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shd w:val="clear" w:color="auto" w:fill="FFFFFF"/>
                              </w:rPr>
                              <w:t>).</w:t>
                            </w:r>
                          </w:p>
                          <w:p w14:paraId="4CE443B2" w14:textId="52A9DC68" w:rsidR="00F24D9C" w:rsidRPr="00F24D9C" w:rsidRDefault="00F24D9C" w:rsidP="00F24D9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F24D9C">
                              <w:rPr>
                                <w:color w:val="333333"/>
                                <w:sz w:val="28"/>
                                <w:szCs w:val="28"/>
                              </w:rPr>
                              <w:t>При планировании занятий важно правильно определять программное содержание. Рекомендуется отбирать те формы и те способы их образования, которые затрудняют детей.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24D9C">
                              <w:rPr>
                                <w:color w:val="333333"/>
                                <w:sz w:val="28"/>
                                <w:szCs w:val="28"/>
                              </w:rPr>
                              <w:t>Важным условием усвоения ребенком грамматического строя языка является формирование ориентировки в звуковой форме слова, воспитание у детей внимания к звучанию грамматических форм.</w:t>
                            </w:r>
                          </w:p>
                          <w:p w14:paraId="6C05DA47" w14:textId="43603B83" w:rsidR="00F24D9C" w:rsidRPr="00F24D9C" w:rsidRDefault="00F24D9C" w:rsidP="00F24D9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F24D9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      Существенную роль и здесь играет правильный выбор речевого материала. Например, отбирая игрушки и предметы для занятия, нужно учитывать, чтобы при изменении по падежам существительных разных родов были разные типы окончаний </w:t>
                            </w:r>
                            <w:r w:rsidRPr="00F24D9C">
                              <w:rPr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(платье – платья – платьев; окно – окна – окон; стол – столы – столов; шуба – шубы – шуб).</w:t>
                            </w:r>
                            <w:r w:rsidRPr="00F24D9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С этой же целью 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педагог </w:t>
                            </w:r>
                            <w:r w:rsidRPr="00F24D9C">
                              <w:rPr>
                                <w:color w:val="333333"/>
                                <w:sz w:val="28"/>
                                <w:szCs w:val="28"/>
                              </w:rPr>
                              <w:t>выделяет голосом окончания существительных, чтобы дети могли установить связь между типами окончаний существительных в разных падежах.</w:t>
                            </w:r>
                          </w:p>
                          <w:p w14:paraId="3FA2480A" w14:textId="306FC7A8" w:rsidR="00F24D9C" w:rsidRDefault="00F24D9C" w:rsidP="00415FBB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31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1049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Дидактические игры</w:t>
                            </w:r>
                            <w:r w:rsidRPr="005F31E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– эффективное средство закрепления грамматических навыков, так как благодаря динамичности, эмоциональности проведения и заинтересованности детей они дают</w:t>
                            </w:r>
                            <w:r w:rsidRPr="005F31E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31E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возможность много раз упражнять ребенка в повторении нужных словоформ.</w:t>
                            </w:r>
                          </w:p>
                          <w:p w14:paraId="4B4B4475" w14:textId="425AB261" w:rsidR="00415FBB" w:rsidRPr="00415FBB" w:rsidRDefault="00415FBB" w:rsidP="00415FBB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1049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Игры-драматизации</w:t>
                            </w:r>
                            <w:r w:rsidRPr="00415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отличаются тем, что в них разыгрываются сценки с игрушками. Вначале режиссером бывает сам педагог, позднее</w:t>
                            </w:r>
                            <w:r w:rsidRPr="00415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5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режиссером</w:t>
                            </w:r>
                          </w:p>
                          <w:p w14:paraId="580C69A0" w14:textId="77777777" w:rsidR="00F24D9C" w:rsidRPr="00F24D9C" w:rsidRDefault="00F24D9C" w:rsidP="00F24D9C">
                            <w:pPr>
                              <w:spacing w:line="276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AA0B" id="Надпись 13" o:spid="_x0000_s1033" type="#_x0000_t202" style="position:absolute;margin-left:36.15pt;margin-top:48.8pt;width:470.15pt;height:54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" fillcolor="white [3201]" stroked="f" strokeweight=".5pt">
                <v:textbox>
                  <w:txbxContent>
                    <w:p w14:paraId="2AFDF45E" w14:textId="77777777" w:rsidR="00F24D9C" w:rsidRPr="00F24D9C" w:rsidRDefault="00F24D9C" w:rsidP="00F24D9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-142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color w:val="333333"/>
                          <w:sz w:val="21"/>
                          <w:szCs w:val="21"/>
                        </w:rPr>
                        <w:t xml:space="preserve">  </w:t>
                      </w:r>
                      <w:r w:rsidRPr="00F24D9C">
                        <w:rPr>
                          <w:color w:val="333333"/>
                          <w:sz w:val="28"/>
                          <w:szCs w:val="28"/>
                        </w:rPr>
                        <w:t xml:space="preserve">Грамматическое упражнение может быть частью занятия, но не связанной с его программным содержанием, например </w:t>
                      </w:r>
                      <w:r w:rsidRPr="00F24D9C">
                        <w:rPr>
                          <w:i/>
                          <w:iCs/>
                          <w:color w:val="333333"/>
                          <w:sz w:val="28"/>
                          <w:szCs w:val="28"/>
                        </w:rPr>
                        <w:t xml:space="preserve">упражнения на согласование существительного и прилагательного в роде и числе, словообразовательные </w:t>
                      </w:r>
                      <w:r w:rsidRPr="00F24D9C">
                        <w:rPr>
                          <w:color w:val="333333"/>
                          <w:sz w:val="28"/>
                          <w:szCs w:val="28"/>
                        </w:rPr>
                        <w:t>и др.</w:t>
                      </w:r>
                    </w:p>
                    <w:p w14:paraId="6B948C44" w14:textId="004BA9DD" w:rsidR="00F24D9C" w:rsidRPr="00F24D9C" w:rsidRDefault="00F24D9C" w:rsidP="00F24D9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-142"/>
                        <w:jc w:val="both"/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F24D9C">
                        <w:rPr>
                          <w:color w:val="333333"/>
                          <w:sz w:val="28"/>
                          <w:szCs w:val="28"/>
                        </w:rPr>
                        <w:t xml:space="preserve">Так, детям предлагается ответить на вопросы: </w:t>
                      </w:r>
                      <w:r w:rsidRPr="00F24D9C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Большой, деревянный, красивый. Это дом или домишко? Как можно сказать про домишко?</w:t>
                      </w:r>
                    </w:p>
                    <w:p w14:paraId="71C041C6" w14:textId="2F430C2C" w:rsidR="00F24D9C" w:rsidRPr="00F24D9C" w:rsidRDefault="00F24D9C" w:rsidP="00F24D9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-142"/>
                        <w:jc w:val="both"/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F24D9C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shd w:val="clear" w:color="auto" w:fill="FFFFFF"/>
                        </w:rPr>
                        <w:t>Река глубокая, а море еще... (глубже).</w:t>
                      </w:r>
                    </w:p>
                    <w:p w14:paraId="55D8A239" w14:textId="2BA0EF63" w:rsidR="00F24D9C" w:rsidRDefault="00F24D9C" w:rsidP="00F24D9C">
                      <w:pPr>
                        <w:spacing w:after="0" w:line="276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F24D9C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shd w:val="clear" w:color="auto" w:fill="FFFFFF"/>
                        </w:rPr>
                        <w:t xml:space="preserve">Река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shd w:val="clear" w:color="auto" w:fill="FFFFFF"/>
                        </w:rPr>
                        <w:t>узкая</w:t>
                      </w:r>
                      <w:r w:rsidRPr="00F24D9C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shd w:val="clear" w:color="auto" w:fill="FFFFFF"/>
                        </w:rPr>
                        <w:t>, а ручей еще…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shd w:val="clear" w:color="auto" w:fill="FFFFFF"/>
                        </w:rPr>
                        <w:t>уже</w:t>
                      </w:r>
                      <w:r w:rsidRPr="00F24D9C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shd w:val="clear" w:color="auto" w:fill="FFFFFF"/>
                        </w:rPr>
                        <w:t>).</w:t>
                      </w:r>
                    </w:p>
                    <w:p w14:paraId="4CE443B2" w14:textId="52A9DC68" w:rsidR="00F24D9C" w:rsidRPr="00F24D9C" w:rsidRDefault="00F24D9C" w:rsidP="00F24D9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     </w:t>
                      </w:r>
                      <w:r w:rsidRPr="00F24D9C">
                        <w:rPr>
                          <w:color w:val="333333"/>
                          <w:sz w:val="28"/>
                          <w:szCs w:val="28"/>
                        </w:rPr>
                        <w:t>При планировании занятий важно правильно определять программное содержание. Рекомендуется отбирать те формы и те способы их образования, которые затрудняют детей.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F24D9C">
                        <w:rPr>
                          <w:color w:val="333333"/>
                          <w:sz w:val="28"/>
                          <w:szCs w:val="28"/>
                        </w:rPr>
                        <w:t>Важным условием усвоения ребенком грамматического строя языка является формирование ориентировки в звуковой форме слова, воспитание у детей внимания к звучанию грамматических форм.</w:t>
                      </w:r>
                    </w:p>
                    <w:p w14:paraId="6C05DA47" w14:textId="43603B83" w:rsidR="00F24D9C" w:rsidRPr="00F24D9C" w:rsidRDefault="00F24D9C" w:rsidP="00F24D9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F24D9C">
                        <w:rPr>
                          <w:color w:val="333333"/>
                          <w:sz w:val="28"/>
                          <w:szCs w:val="28"/>
                        </w:rPr>
                        <w:t xml:space="preserve">      Существенную роль и здесь играет правильный выбор речевого материала. Например, отбирая игрушки и предметы для занятия, нужно учитывать, чтобы при изменении по падежам существительных разных родов были разные типы окончаний </w:t>
                      </w:r>
                      <w:r w:rsidRPr="00F24D9C">
                        <w:rPr>
                          <w:b/>
                          <w:bCs/>
                          <w:color w:val="333333"/>
                          <w:sz w:val="28"/>
                          <w:szCs w:val="28"/>
                        </w:rPr>
                        <w:t>(платье – платья – платьев; окно – окна – окон; стол – столы – столов; шуба – шубы – шуб).</w:t>
                      </w:r>
                      <w:r w:rsidRPr="00F24D9C">
                        <w:rPr>
                          <w:color w:val="333333"/>
                          <w:sz w:val="28"/>
                          <w:szCs w:val="28"/>
                        </w:rPr>
                        <w:t xml:space="preserve"> С этой же целью 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педагог </w:t>
                      </w:r>
                      <w:r w:rsidRPr="00F24D9C">
                        <w:rPr>
                          <w:color w:val="333333"/>
                          <w:sz w:val="28"/>
                          <w:szCs w:val="28"/>
                        </w:rPr>
                        <w:t>выделяет голосом окончания существительных, чтобы дети могли установить связь между типами окончаний существительных в разных падежах.</w:t>
                      </w:r>
                    </w:p>
                    <w:p w14:paraId="3FA2480A" w14:textId="306FC7A8" w:rsidR="00F24D9C" w:rsidRDefault="00F24D9C" w:rsidP="00415FBB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5F31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</w:t>
                      </w:r>
                      <w:r w:rsidRPr="001049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Дидактические игры</w:t>
                      </w:r>
                      <w:r w:rsidRPr="005F31E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– эффективное средство закрепления грамматических навыков, так как благодаря динамичности, эмоциональности проведения и заинтересованности детей они дают</w:t>
                      </w:r>
                      <w:r w:rsidRPr="005F31E4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5F31E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возможность много раз упражнять ребенка в повторении нужных словоформ.</w:t>
                      </w:r>
                    </w:p>
                    <w:p w14:paraId="4B4B4475" w14:textId="425AB261" w:rsidR="00415FBB" w:rsidRPr="00415FBB" w:rsidRDefault="00415FBB" w:rsidP="00415FBB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</w:t>
                      </w:r>
                      <w:r w:rsidRPr="001049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Игры-драматизации</w:t>
                      </w:r>
                      <w:r w:rsidRPr="00415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отличаются тем, что в них разыгрываются сценки с игрушками. Вначале режиссером бывает сам педагог, позднее</w:t>
                      </w:r>
                      <w:r w:rsidRPr="00415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15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режиссером</w:t>
                      </w:r>
                    </w:p>
                    <w:p w14:paraId="580C69A0" w14:textId="77777777" w:rsidR="00F24D9C" w:rsidRPr="00F24D9C" w:rsidRDefault="00F24D9C" w:rsidP="00F24D9C">
                      <w:pPr>
                        <w:spacing w:line="276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4E0" w:rsidRPr="00C04EED">
        <w:rPr>
          <w:noProof/>
          <w:sz w:val="40"/>
          <w:szCs w:val="40"/>
        </w:rPr>
        <w:drawing>
          <wp:inline distT="0" distB="0" distL="0" distR="0" wp14:anchorId="69E13877" wp14:editId="21D8C709">
            <wp:extent cx="6931025" cy="991319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1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2962" w14:textId="48DF5926" w:rsidR="00C04EED" w:rsidRDefault="00C1403C" w:rsidP="005B7862"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CC42A9" wp14:editId="7DED90AC">
                <wp:simplePos x="0" y="0"/>
                <wp:positionH relativeFrom="column">
                  <wp:posOffset>458939</wp:posOffset>
                </wp:positionH>
                <wp:positionV relativeFrom="paragraph">
                  <wp:posOffset>691598</wp:posOffset>
                </wp:positionV>
                <wp:extent cx="5962650" cy="6830170"/>
                <wp:effectExtent l="0" t="0" r="0" b="889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6830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3A94DB" w14:textId="41CFEF3A" w:rsidR="00415FBB" w:rsidRDefault="00415FBB" w:rsidP="00415FBB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предметами и картинками, так и без наглядного материала (в старших группах) – в форме словесных игр, построенных на словах и действиях играющих. </w:t>
                            </w:r>
                            <w:r w:rsidRPr="00B85580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Наглядным материалом могут служить натуральные предметы, игрушки, картинки.</w:t>
                            </w:r>
                            <w:r w:rsidRPr="005F31E4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 каждой дидактической игре четко определяется программное содержание. Например, </w:t>
                            </w:r>
                            <w:r w:rsidRPr="005F31E4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 игре «Кто </w:t>
                            </w:r>
                            <w:proofErr w:type="gramStart"/>
                            <w:r w:rsidRPr="005F31E4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ушел</w:t>
                            </w:r>
                            <w:proofErr w:type="gramEnd"/>
                            <w:r w:rsidRPr="005F31E4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и кто пришел»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закрепляется правильное употребление наименований животных и их детенышей в именительном падеже единственного и множественного числа. В соответствии с дидактической задачей (программным содержанием) отбираются игрушки, с которыми можно легко производить разнообразные действия, образуя нужную грамматическую форму.</w:t>
                            </w:r>
                          </w:p>
                          <w:p w14:paraId="61753C27" w14:textId="03705EA6" w:rsidR="00F24D9C" w:rsidRPr="002048F8" w:rsidRDefault="00F24D9C" w:rsidP="00415FB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Theme="minorHAnsi" w:hAnsiTheme="minorHAnsi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15FB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>Дидактические игры и игры-ситуации проводятся, главным образом, с детьми младшего и среднего возраста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, у</w:t>
                            </w:r>
                            <w:r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пражнения – преимущественно с </w:t>
                            </w:r>
                            <w:r>
                              <w:rPr>
                                <w:rFonts w:ascii="Helvetica" w:hAnsi="Helvetica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AC487B">
                              <w:rPr>
                                <w:color w:val="000000"/>
                                <w:sz w:val="28"/>
                                <w:szCs w:val="28"/>
                              </w:rPr>
                              <w:t>детьми старшего дошкольного возраста.</w:t>
                            </w:r>
                          </w:p>
                          <w:p w14:paraId="0F90BC6F" w14:textId="4DB59108" w:rsidR="00415FBB" w:rsidRPr="00B85580" w:rsidRDefault="00415FBB" w:rsidP="00415FBB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5FB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10495C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Рассматривание картин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, в основном сюжетных, используется для формирования умения строить простые и сложные предложения.</w:t>
                            </w:r>
                          </w:p>
                          <w:p w14:paraId="3E99B61B" w14:textId="1D679373" w:rsidR="00415FBB" w:rsidRPr="00B85580" w:rsidRDefault="00415FBB" w:rsidP="00415FBB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5FB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10495C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Пересказ коротких рассказов и сказок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– ценное средство для обучения детей построению предложений, так как само художественное произведение является образцом правильной в грамматическом отношении речи. Занятия по обучению детей пересказыванию обогащают язык, развивают последовательность и логичность мышления и речи.</w:t>
                            </w:r>
                          </w:p>
                          <w:p w14:paraId="30056EF0" w14:textId="77777777" w:rsidR="00C1403C" w:rsidRDefault="0010495C" w:rsidP="00C1403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Helvetica" w:hAnsi="Helvetica" w:cs="Helvetica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049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Методические приемы</w:t>
                            </w:r>
                            <w:r w:rsidRPr="0010495C">
                              <w:rPr>
                                <w:sz w:val="28"/>
                                <w:szCs w:val="28"/>
                              </w:rPr>
                              <w:t xml:space="preserve"> разнообразны, они определяются содержанием занятия, степенью новизны материала, речевыми особенностями детей, их возрастом.</w:t>
                            </w:r>
                            <w:r w:rsidRPr="0010495C">
                              <w:rPr>
                                <w:rFonts w:ascii="Helvetica" w:hAnsi="Helvetica" w:cs="Helvetica"/>
                                <w:color w:val="33333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Ведущими приемами обучения грамматическим навыкам можно назвать </w:t>
                            </w:r>
                            <w:r w:rsidRPr="0010495C">
                              <w:rPr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  <w:szCs w:val="28"/>
                              </w:rPr>
                              <w:t>образец, объяснение, указание, сравнение, повторение.</w:t>
                            </w: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Они предупреждают ошибки детей, помогают сосредоточить внимание ребенка на правильной форме слова или конструкции предложения.</w:t>
                            </w:r>
                            <w:r w:rsidRPr="0010495C">
                              <w:rPr>
                                <w:rFonts w:ascii="Helvetica" w:hAnsi="Helvetica" w:cs="Helvetica"/>
                                <w:color w:val="333333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B7359CC" w14:textId="18452768" w:rsidR="0010495C" w:rsidRPr="0010495C" w:rsidRDefault="0010495C" w:rsidP="0010495C">
                            <w:pPr>
                              <w:pStyle w:val="a3"/>
                              <w:shd w:val="clear" w:color="auto" w:fill="FFFFFF"/>
                              <w:spacing w:before="0" w:beforeAutospacing="0" w:after="150" w:afterAutospacing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C1403C">
                              <w:rPr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  <w:szCs w:val="28"/>
                              </w:rPr>
                              <w:t>Образец правильной речи</w:t>
                            </w: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педагога играет важную роль на первоначальных этапах обучения.</w:t>
                            </w: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>Детям предлагают поучиться правильно</w:t>
                            </w: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>говорить слова,</w:t>
                            </w:r>
                          </w:p>
                          <w:p w14:paraId="5A164F51" w14:textId="2348B796" w:rsidR="0010495C" w:rsidRPr="0010495C" w:rsidRDefault="0010495C" w:rsidP="0010495C">
                            <w:pPr>
                              <w:pStyle w:val="a3"/>
                              <w:shd w:val="clear" w:color="auto" w:fill="FFFFFF"/>
                              <w:spacing w:before="0" w:beforeAutospacing="0" w:after="150" w:afterAutospacing="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0C0C031" w14:textId="77777777" w:rsidR="00F24D9C" w:rsidRDefault="00F24D9C" w:rsidP="00415FB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Helvetica" w:hAnsi="Helvetica"/>
                                <w:color w:val="333333"/>
                                <w:sz w:val="21"/>
                                <w:szCs w:val="21"/>
                              </w:rPr>
                            </w:pPr>
                          </w:p>
                          <w:p w14:paraId="4D99C7D4" w14:textId="77777777" w:rsidR="00F24D9C" w:rsidRPr="002048F8" w:rsidRDefault="00F24D9C" w:rsidP="00F24D9C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F93FA6B" w14:textId="77777777" w:rsidR="00F24D9C" w:rsidRPr="005F31E4" w:rsidRDefault="00F24D9C" w:rsidP="00F24D9C">
                            <w:pPr>
                              <w:pStyle w:val="a3"/>
                              <w:shd w:val="clear" w:color="auto" w:fill="FFFFFF"/>
                              <w:spacing w:before="0" w:beforeAutospacing="0" w:after="150" w:afterAutospacing="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C42A9" id="Надпись 10" o:spid="_x0000_s1034" type="#_x0000_t202" style="position:absolute;margin-left:36.15pt;margin-top:54.45pt;width:469.5pt;height:53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" fillcolor="window" stroked="f" strokeweight=".5pt">
                <v:textbox>
                  <w:txbxContent>
                    <w:p w14:paraId="713A94DB" w14:textId="41CFEF3A" w:rsidR="00415FBB" w:rsidRDefault="00415FBB" w:rsidP="00415FBB">
                      <w:pPr>
                        <w:pStyle w:val="a3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 xml:space="preserve">предметами и картинками, так и без наглядного материала (в старших группах) – в форме словесных игр, построенных на словах и действиях играющих. </w:t>
                      </w:r>
                      <w:r w:rsidRPr="00B85580">
                        <w:rPr>
                          <w:color w:val="111111"/>
                          <w:sz w:val="28"/>
                          <w:szCs w:val="28"/>
                        </w:rPr>
                        <w:t>Наглядным материалом могут служить натуральные предметы, игрушки, картинки.</w:t>
                      </w:r>
                      <w:r w:rsidRPr="005F31E4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В каждой дидактической игре четко определяется программное содержание. Например, </w:t>
                      </w:r>
                      <w:r w:rsidRPr="005F31E4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в игре «Кто </w:t>
                      </w:r>
                      <w:proofErr w:type="gramStart"/>
                      <w:r w:rsidRPr="005F31E4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ушел</w:t>
                      </w:r>
                      <w:proofErr w:type="gramEnd"/>
                      <w:r w:rsidRPr="005F31E4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и кто пришел»</w:t>
                      </w:r>
                      <w:r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закрепляется правильное употребление наименований животных и их детенышей в именительном падеже единственного и множественного числа. В соответствии с дидактической задачей (программным содержанием) отбираются игрушки, с которыми можно легко производить разнообразные действия, образуя нужную грамматическую форму.</w:t>
                      </w:r>
                    </w:p>
                    <w:p w14:paraId="61753C27" w14:textId="03705EA6" w:rsidR="00F24D9C" w:rsidRPr="002048F8" w:rsidRDefault="00F24D9C" w:rsidP="00415FBB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Theme="minorHAnsi" w:hAnsiTheme="minorHAnsi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="00415FBB">
                        <w:rPr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AC487B">
                        <w:rPr>
                          <w:color w:val="000000"/>
                          <w:sz w:val="28"/>
                          <w:szCs w:val="28"/>
                        </w:rPr>
                        <w:t>Дидактические игры и игры-ситуации проводятся, главным образом, с детьми младшего и среднего возраста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, у</w:t>
                      </w:r>
                      <w:r w:rsidRPr="00AC487B">
                        <w:rPr>
                          <w:color w:val="000000"/>
                          <w:sz w:val="28"/>
                          <w:szCs w:val="28"/>
                        </w:rPr>
                        <w:t xml:space="preserve">пражнения – преимущественно с </w:t>
                      </w:r>
                      <w:r>
                        <w:rPr>
                          <w:rFonts w:ascii="Helvetica" w:hAnsi="Helvetica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AC487B">
                        <w:rPr>
                          <w:color w:val="000000"/>
                          <w:sz w:val="28"/>
                          <w:szCs w:val="28"/>
                        </w:rPr>
                        <w:t>детьми старшего дошкольного возраста.</w:t>
                      </w:r>
                    </w:p>
                    <w:p w14:paraId="0F90BC6F" w14:textId="4DB59108" w:rsidR="00415FBB" w:rsidRPr="00B85580" w:rsidRDefault="00415FBB" w:rsidP="00415FBB">
                      <w:pPr>
                        <w:pStyle w:val="a3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415FB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</w:t>
                      </w:r>
                      <w:r w:rsidRPr="0010495C"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Рассматривание картин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, в основном сюжетных, используется для формирования умения строить простые и сложные предложения.</w:t>
                      </w:r>
                    </w:p>
                    <w:p w14:paraId="3E99B61B" w14:textId="1D679373" w:rsidR="00415FBB" w:rsidRPr="00B85580" w:rsidRDefault="00415FBB" w:rsidP="00415FBB">
                      <w:pPr>
                        <w:pStyle w:val="a3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415FB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</w:t>
                      </w:r>
                      <w:r w:rsidRPr="0010495C"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Пересказ коротких рассказов и сказок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 xml:space="preserve"> – ценное средство для обучения детей построению предложений, так как само художественное произведение является образцом правильной в грамматическом отношении речи. Занятия по обучению детей пересказыванию обогащают язык, развивают последовательность и логичность мышления и речи.</w:t>
                      </w:r>
                    </w:p>
                    <w:p w14:paraId="30056EF0" w14:textId="77777777" w:rsidR="00C1403C" w:rsidRDefault="0010495C" w:rsidP="00C1403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Helvetica" w:hAnsi="Helvetica" w:cs="Helvetica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Pr="0010495C">
                        <w:rPr>
                          <w:b/>
                          <w:bCs/>
                          <w:sz w:val="28"/>
                          <w:szCs w:val="28"/>
                        </w:rPr>
                        <w:t>Методические приемы</w:t>
                      </w:r>
                      <w:r w:rsidRPr="0010495C">
                        <w:rPr>
                          <w:sz w:val="28"/>
                          <w:szCs w:val="28"/>
                        </w:rPr>
                        <w:t xml:space="preserve"> разнообразны, они определяются содержанием занятия, степенью новизны материала, речевыми особенностями детей, их возрастом.</w:t>
                      </w:r>
                      <w:r w:rsidRPr="0010495C">
                        <w:rPr>
                          <w:rFonts w:ascii="Helvetica" w:hAnsi="Helvetica" w:cs="Helvetica"/>
                          <w:color w:val="333333"/>
                          <w:sz w:val="21"/>
                          <w:szCs w:val="21"/>
                        </w:rPr>
                        <w:t xml:space="preserve"> </w:t>
                      </w: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 xml:space="preserve">Ведущими приемами обучения грамматическим навыкам можно назвать </w:t>
                      </w:r>
                      <w:r w:rsidRPr="0010495C">
                        <w:rPr>
                          <w:b/>
                          <w:bCs/>
                          <w:i/>
                          <w:iCs/>
                          <w:color w:val="333333"/>
                          <w:sz w:val="28"/>
                          <w:szCs w:val="28"/>
                        </w:rPr>
                        <w:t>образец, объяснение, указание, сравнение, повторение.</w:t>
                      </w: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 xml:space="preserve"> Они предупреждают ошибки детей, помогают сосредоточить внимание ребенка на правильной форме слова или конструкции предложения.</w:t>
                      </w:r>
                      <w:r w:rsidRPr="0010495C">
                        <w:rPr>
                          <w:rFonts w:ascii="Helvetica" w:hAnsi="Helvetica" w:cs="Helvetica"/>
                          <w:color w:val="333333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B7359CC" w14:textId="18452768" w:rsidR="0010495C" w:rsidRPr="0010495C" w:rsidRDefault="0010495C" w:rsidP="0010495C">
                      <w:pPr>
                        <w:pStyle w:val="a3"/>
                        <w:shd w:val="clear" w:color="auto" w:fill="FFFFFF"/>
                        <w:spacing w:before="0" w:beforeAutospacing="0" w:after="150" w:afterAutospacing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C1403C">
                        <w:rPr>
                          <w:b/>
                          <w:bCs/>
                          <w:i/>
                          <w:iCs/>
                          <w:color w:val="333333"/>
                          <w:sz w:val="28"/>
                          <w:szCs w:val="28"/>
                        </w:rPr>
                        <w:t>Образец правильной речи</w:t>
                      </w: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 xml:space="preserve"> педагога играет важную роль на первоначальных этапах обучения.</w:t>
                      </w: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>Детям предлагают поучиться правильно</w:t>
                      </w: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>говорить слова,</w:t>
                      </w:r>
                    </w:p>
                    <w:p w14:paraId="5A164F51" w14:textId="2348B796" w:rsidR="0010495C" w:rsidRPr="0010495C" w:rsidRDefault="0010495C" w:rsidP="0010495C">
                      <w:pPr>
                        <w:pStyle w:val="a3"/>
                        <w:shd w:val="clear" w:color="auto" w:fill="FFFFFF"/>
                        <w:spacing w:before="0" w:beforeAutospacing="0" w:after="150" w:afterAutospacing="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0C0C031" w14:textId="77777777" w:rsidR="00F24D9C" w:rsidRDefault="00F24D9C" w:rsidP="00415FBB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Helvetica" w:hAnsi="Helvetica"/>
                          <w:color w:val="333333"/>
                          <w:sz w:val="21"/>
                          <w:szCs w:val="21"/>
                        </w:rPr>
                      </w:pPr>
                    </w:p>
                    <w:p w14:paraId="4D99C7D4" w14:textId="77777777" w:rsidR="00F24D9C" w:rsidRPr="002048F8" w:rsidRDefault="00F24D9C" w:rsidP="00F24D9C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F93FA6B" w14:textId="77777777" w:rsidR="00F24D9C" w:rsidRPr="005F31E4" w:rsidRDefault="00F24D9C" w:rsidP="00F24D9C">
                      <w:pPr>
                        <w:pStyle w:val="a3"/>
                        <w:shd w:val="clear" w:color="auto" w:fill="FFFFFF"/>
                        <w:spacing w:before="0" w:beforeAutospacing="0" w:after="150" w:afterAutospacing="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95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273A2D" wp14:editId="0CA71064">
                <wp:simplePos x="0" y="0"/>
                <wp:positionH relativeFrom="column">
                  <wp:posOffset>562306</wp:posOffset>
                </wp:positionH>
                <wp:positionV relativeFrom="paragraph">
                  <wp:posOffset>7267326</wp:posOffset>
                </wp:positionV>
                <wp:extent cx="4198289" cy="1948069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289" cy="194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605A0" w14:textId="77777777" w:rsidR="0010495C" w:rsidRDefault="0010495C" w:rsidP="0010495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-142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>запомнить их:</w:t>
                            </w:r>
                          </w:p>
                          <w:p w14:paraId="74F0AFC5" w14:textId="77777777" w:rsidR="00C1403C" w:rsidRPr="00C1403C" w:rsidRDefault="0010495C" w:rsidP="0010495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276" w:lineRule="auto"/>
                              <w:ind w:left="-142" w:firstLine="0"/>
                              <w:jc w:val="both"/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C1403C">
                              <w:rPr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403C"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  <w:t>ехать – приезжай, махать – маши, искать – ищи;</w:t>
                            </w:r>
                          </w:p>
                          <w:p w14:paraId="308F241A" w14:textId="77777777" w:rsidR="00C1403C" w:rsidRPr="00C1403C" w:rsidRDefault="00C1403C" w:rsidP="0010495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276" w:lineRule="auto"/>
                              <w:ind w:left="-142" w:firstLine="0"/>
                              <w:jc w:val="both"/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C1403C"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495C" w:rsidRPr="00C1403C"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  <w:t>снять (что?) – пальто, но раздеть (кого?) – куклу;</w:t>
                            </w:r>
                          </w:p>
                          <w:p w14:paraId="669CD18A" w14:textId="55B70DF2" w:rsidR="0010495C" w:rsidRDefault="00C1403C" w:rsidP="0010495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276" w:lineRule="auto"/>
                              <w:ind w:left="-142" w:firstLine="0"/>
                              <w:jc w:val="both"/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C1403C"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495C" w:rsidRPr="00C1403C"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  <w:t>надеть (что?) – шапку, но одеть (кого?) – мальчика.</w:t>
                            </w:r>
                          </w:p>
                          <w:p w14:paraId="6A9ED64D" w14:textId="2B989174" w:rsidR="00C1403C" w:rsidRPr="00C1403C" w:rsidRDefault="00C1403C" w:rsidP="00C1403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-142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>Объяснение, как следует употреблять трудные формы.</w:t>
                            </w:r>
                            <w:r w:rsidRPr="00C1403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>Например: все слова изменяются,</w:t>
                            </w:r>
                            <w:r w:rsidRPr="00C1403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>но есть такие,</w:t>
                            </w:r>
                            <w:r w:rsidRPr="00C1403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как </w:t>
                            </w:r>
                            <w:r w:rsidRPr="00C1403C"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  <w:t>пальто, кино, кофе, какао, метро,</w:t>
                            </w:r>
                            <w:r w:rsidRPr="00C1403C"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403C"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  <w:t>радио,</w:t>
                            </w:r>
                          </w:p>
                          <w:p w14:paraId="0319F589" w14:textId="77777777" w:rsidR="0010495C" w:rsidRPr="00C1403C" w:rsidRDefault="0010495C" w:rsidP="0010495C">
                            <w:pPr>
                              <w:pStyle w:val="a3"/>
                              <w:shd w:val="clear" w:color="auto" w:fill="FFFFFF"/>
                              <w:spacing w:before="0" w:beforeAutospacing="0" w:after="150" w:afterAutospacing="0" w:line="276" w:lineRule="auto"/>
                              <w:ind w:left="-142"/>
                              <w:jc w:val="both"/>
                              <w:rPr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4C3F7C33" w14:textId="77777777" w:rsidR="0010495C" w:rsidRDefault="0010495C" w:rsidP="0010495C">
                            <w:pPr>
                              <w:ind w:left="-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3A2D" id="Надпись 15" o:spid="_x0000_s1035" type="#_x0000_t202" style="position:absolute;margin-left:44.3pt;margin-top:572.25pt;width:330.55pt;height:15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" fillcolor="white [3201]" stroked="f" strokeweight=".5pt">
                <v:textbox>
                  <w:txbxContent>
                    <w:p w14:paraId="4CD605A0" w14:textId="77777777" w:rsidR="0010495C" w:rsidRDefault="0010495C" w:rsidP="0010495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-142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>запомнить их:</w:t>
                      </w:r>
                    </w:p>
                    <w:p w14:paraId="74F0AFC5" w14:textId="77777777" w:rsidR="00C1403C" w:rsidRPr="00C1403C" w:rsidRDefault="0010495C" w:rsidP="0010495C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276" w:lineRule="auto"/>
                        <w:ind w:left="-142" w:firstLine="0"/>
                        <w:jc w:val="both"/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C1403C">
                        <w:rPr>
                          <w:b/>
                          <w:bCs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C1403C"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  <w:t>ехать – приезжай, махать – маши, искать – ищи;</w:t>
                      </w:r>
                    </w:p>
                    <w:p w14:paraId="308F241A" w14:textId="77777777" w:rsidR="00C1403C" w:rsidRPr="00C1403C" w:rsidRDefault="00C1403C" w:rsidP="0010495C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276" w:lineRule="auto"/>
                        <w:ind w:left="-142" w:firstLine="0"/>
                        <w:jc w:val="both"/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C1403C"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 w:rsidR="0010495C" w:rsidRPr="00C1403C"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  <w:t>снять (что?) – пальто, но раздеть (кого?) – куклу;</w:t>
                      </w:r>
                    </w:p>
                    <w:p w14:paraId="669CD18A" w14:textId="55B70DF2" w:rsidR="0010495C" w:rsidRDefault="00C1403C" w:rsidP="0010495C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276" w:lineRule="auto"/>
                        <w:ind w:left="-142" w:firstLine="0"/>
                        <w:jc w:val="both"/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C1403C"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 w:rsidR="0010495C" w:rsidRPr="00C1403C"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  <w:t>надеть (что?) – шапку, но одеть (кого?) – мальчика.</w:t>
                      </w:r>
                    </w:p>
                    <w:p w14:paraId="6A9ED64D" w14:textId="2B989174" w:rsidR="00C1403C" w:rsidRPr="00C1403C" w:rsidRDefault="00C1403C" w:rsidP="00C1403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-142"/>
                        <w:jc w:val="both"/>
                        <w:rPr>
                          <w:sz w:val="28"/>
                          <w:szCs w:val="28"/>
                        </w:rPr>
                      </w:pP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>Объяснение, как следует употреблять трудные формы.</w:t>
                      </w:r>
                      <w:r w:rsidRPr="00C1403C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>Например: все слова изменяются,</w:t>
                      </w:r>
                      <w:r w:rsidRPr="00C1403C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>но есть такие,</w:t>
                      </w:r>
                      <w:r w:rsidRPr="00C1403C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 xml:space="preserve">как </w:t>
                      </w:r>
                      <w:r w:rsidRPr="00C1403C"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  <w:t>пальто, кино, кофе, какао, метро,</w:t>
                      </w:r>
                      <w:r w:rsidRPr="00C1403C"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 w:rsidRPr="00C1403C"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  <w:t>радио,</w:t>
                      </w:r>
                    </w:p>
                    <w:p w14:paraId="0319F589" w14:textId="77777777" w:rsidR="0010495C" w:rsidRPr="00C1403C" w:rsidRDefault="0010495C" w:rsidP="0010495C">
                      <w:pPr>
                        <w:pStyle w:val="a3"/>
                        <w:shd w:val="clear" w:color="auto" w:fill="FFFFFF"/>
                        <w:spacing w:before="0" w:beforeAutospacing="0" w:after="150" w:afterAutospacing="0" w:line="276" w:lineRule="auto"/>
                        <w:ind w:left="-142"/>
                        <w:jc w:val="both"/>
                        <w:rPr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14:paraId="4C3F7C33" w14:textId="77777777" w:rsidR="0010495C" w:rsidRDefault="0010495C" w:rsidP="0010495C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  <w:r w:rsidR="002048F8" w:rsidRPr="00C04EED">
        <w:rPr>
          <w:noProof/>
          <w:sz w:val="40"/>
          <w:szCs w:val="40"/>
        </w:rPr>
        <w:drawing>
          <wp:inline distT="0" distB="0" distL="0" distR="0" wp14:anchorId="3D63DE75" wp14:editId="31716194">
            <wp:extent cx="6931025" cy="99129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8D72" w14:textId="3E56A2A7" w:rsidR="002A43DB" w:rsidRDefault="00AC3B1A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69C99F" wp14:editId="694621A5">
                <wp:simplePos x="0" y="0"/>
                <wp:positionH relativeFrom="column">
                  <wp:posOffset>522550</wp:posOffset>
                </wp:positionH>
                <wp:positionV relativeFrom="paragraph">
                  <wp:posOffset>723403</wp:posOffset>
                </wp:positionV>
                <wp:extent cx="5963285" cy="6734755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285" cy="6734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632056" w14:textId="77777777" w:rsidR="00C1403C" w:rsidRPr="0010495C" w:rsidRDefault="00C1403C" w:rsidP="00C1403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которые никогда не изменяются, поэтому надо говорить: </w:t>
                            </w:r>
                            <w:r w:rsidRPr="00C1403C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одно пальто, на вешалке много пальто, на пальто меховой воротник.</w:t>
                            </w:r>
                            <w:r w:rsidRPr="00C1403C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495C">
                              <w:rPr>
                                <w:color w:val="333333"/>
                                <w:sz w:val="28"/>
                                <w:szCs w:val="28"/>
                              </w:rPr>
                              <w:t>Эти слова надо запомнить.</w:t>
                            </w:r>
                          </w:p>
                          <w:p w14:paraId="2E3EC27B" w14:textId="77777777" w:rsidR="00C1403C" w:rsidRPr="00C1403C" w:rsidRDefault="00C1403C" w:rsidP="00C1403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C1403C">
                              <w:rPr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  <w:szCs w:val="28"/>
                              </w:rPr>
                              <w:t>Сравнение двух форм</w:t>
                            </w:r>
                            <w:r w:rsidRPr="00C1403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(чулок – носок; карандашей – апельсинов – груш; столов – окон). Для прочного запоминания трудной формы применяется многократное повторение ее детьми вслед за педагогом, вместе с ним, хором и по одному.</w:t>
                            </w:r>
                          </w:p>
                          <w:p w14:paraId="38B7AEAB" w14:textId="77777777" w:rsidR="00C1403C" w:rsidRPr="00C1403C" w:rsidRDefault="00C1403C" w:rsidP="00C1403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C1403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Используются и такие приемы, как </w:t>
                            </w:r>
                            <w:r w:rsidRPr="00C1403C">
                              <w:rPr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  <w:szCs w:val="28"/>
                              </w:rPr>
                              <w:t>создание проблемных ситуаций; подсказ нужной формы; исправление ошибки; вопросы подсказывающего и оценочного характера; привлечение детей к исправлению ошибок; напоминание о том, как сказать правильно</w:t>
                            </w:r>
                            <w:r w:rsidRPr="00C1403C">
                              <w:rPr>
                                <w:color w:val="333333"/>
                                <w:sz w:val="28"/>
                                <w:szCs w:val="28"/>
                              </w:rPr>
                              <w:t>, и др.</w:t>
                            </w:r>
                          </w:p>
                          <w:p w14:paraId="20BE7C2F" w14:textId="77777777" w:rsidR="00AC3B1A" w:rsidRDefault="00C1403C" w:rsidP="00AC3B1A">
                            <w:pPr>
                              <w:spacing w:after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C1403C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В морфологии, синтаксисе и словообразовании используются типичные только для этого раздела приемы работы с детьми. В словообразовании, например, используется </w:t>
                            </w:r>
                            <w:r w:rsidRPr="00C1403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  <w:szCs w:val="28"/>
                              </w:rPr>
                              <w:t>прием раскрытия словообразовательного значения слова:</w:t>
                            </w:r>
                            <w:r w:rsidRPr="00C1403C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40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«Сахарница так называется потому, что это специальная посуда для сахара».</w:t>
                            </w:r>
                            <w:r w:rsidRPr="00C1403C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403C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В синтаксисе применяются подбор однородных определений, дополнение предложений и другие приемы</w:t>
                            </w:r>
                            <w:r w:rsidR="00AC3B1A">
                              <w:rPr>
                                <w:color w:val="333333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EB685B1" w14:textId="77777777" w:rsidR="00AC3B1A" w:rsidRDefault="00AC3B1A" w:rsidP="00AC3B1A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C1403C" w:rsidRPr="00AC3B1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Важно, чтобы грамматические формы осваивались в живой речи и становились привычными. Необходимо воспитывать у ребенка языковое чутье, внимательное отношение к языку, умение «чувствовать» ошибку не только в чужой, но и в собственной речи. </w:t>
                            </w:r>
                          </w:p>
                          <w:p w14:paraId="2908EA6B" w14:textId="3B2C0311" w:rsidR="00AC3B1A" w:rsidRPr="00C1403C" w:rsidRDefault="00AC3B1A" w:rsidP="00AC3B1A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1403C" w:rsidRPr="00AC3B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Самостоятельное исправление собственных ошибок</w:t>
                            </w:r>
                            <w:r w:rsidR="00C1403C" w:rsidRPr="00AC3B1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– показатель достаточно высокого уровня овладения грамматической стороной языка и осознания явлений языка и речи. В ходе занятий педагог добивается активности всех детей, точности и осознанности их ответов, фиксирует их внимание на звуковом образе слова и особо на произношении окончаний.</w:t>
                            </w:r>
                            <w:r w:rsidRPr="00AC3B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C140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Усвоение грамматических форм – сложная интеллектуальная деятельность, требующая накопления фактов и их обобщения. </w:t>
                            </w:r>
                          </w:p>
                          <w:p w14:paraId="500A2E57" w14:textId="5615D772" w:rsidR="00C1403C" w:rsidRPr="00B85580" w:rsidRDefault="00C1403C" w:rsidP="00C1403C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9B4A29F" w14:textId="31A0AFC6" w:rsidR="00C1403C" w:rsidRPr="00C1403C" w:rsidRDefault="00C1403C" w:rsidP="00C1403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9C99F" id="Надпись 17" o:spid="_x0000_s1036" type="#_x0000_t202" style="position:absolute;left:0;text-align:left;margin-left:41.15pt;margin-top:56.95pt;width:469.55pt;height:530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" fillcolor="white [3201]" stroked="f" strokeweight=".5pt">
                <v:textbox>
                  <w:txbxContent>
                    <w:p w14:paraId="07632056" w14:textId="77777777" w:rsidR="00C1403C" w:rsidRPr="0010495C" w:rsidRDefault="00C1403C" w:rsidP="00C1403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 xml:space="preserve">которые никогда не изменяются, поэтому надо говорить: </w:t>
                      </w:r>
                      <w:r w:rsidRPr="00C1403C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одно пальто, на вешалке много пальто, на пальто меховой воротник.</w:t>
                      </w:r>
                      <w:r w:rsidRPr="00C1403C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10495C">
                        <w:rPr>
                          <w:color w:val="333333"/>
                          <w:sz w:val="28"/>
                          <w:szCs w:val="28"/>
                        </w:rPr>
                        <w:t>Эти слова надо запомнить.</w:t>
                      </w:r>
                    </w:p>
                    <w:p w14:paraId="2E3EC27B" w14:textId="77777777" w:rsidR="00C1403C" w:rsidRPr="00C1403C" w:rsidRDefault="00C1403C" w:rsidP="00C1403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C1403C">
                        <w:rPr>
                          <w:b/>
                          <w:bCs/>
                          <w:i/>
                          <w:iCs/>
                          <w:color w:val="333333"/>
                          <w:sz w:val="28"/>
                          <w:szCs w:val="28"/>
                        </w:rPr>
                        <w:t>Сравнение двух форм</w:t>
                      </w:r>
                      <w:r w:rsidRPr="00C1403C">
                        <w:rPr>
                          <w:color w:val="333333"/>
                          <w:sz w:val="28"/>
                          <w:szCs w:val="28"/>
                        </w:rPr>
                        <w:t xml:space="preserve"> (чулок – носок; карандашей – апельсинов – груш; столов – окон). Для прочного запоминания трудной формы применяется многократное повторение ее детьми вслед за педагогом, вместе с ним, хором и по одному.</w:t>
                      </w:r>
                    </w:p>
                    <w:p w14:paraId="38B7AEAB" w14:textId="77777777" w:rsidR="00C1403C" w:rsidRPr="00C1403C" w:rsidRDefault="00C1403C" w:rsidP="00C1403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C1403C">
                        <w:rPr>
                          <w:color w:val="333333"/>
                          <w:sz w:val="28"/>
                          <w:szCs w:val="28"/>
                        </w:rPr>
                        <w:t xml:space="preserve">Используются и такие приемы, как </w:t>
                      </w:r>
                      <w:r w:rsidRPr="00C1403C">
                        <w:rPr>
                          <w:b/>
                          <w:bCs/>
                          <w:i/>
                          <w:iCs/>
                          <w:color w:val="333333"/>
                          <w:sz w:val="28"/>
                          <w:szCs w:val="28"/>
                        </w:rPr>
                        <w:t>создание проблемных ситуаций; подсказ нужной формы; исправление ошибки; вопросы подсказывающего и оценочного характера; привлечение детей к исправлению ошибок; напоминание о том, как сказать правильно</w:t>
                      </w:r>
                      <w:r w:rsidRPr="00C1403C">
                        <w:rPr>
                          <w:color w:val="333333"/>
                          <w:sz w:val="28"/>
                          <w:szCs w:val="28"/>
                        </w:rPr>
                        <w:t>, и др.</w:t>
                      </w:r>
                    </w:p>
                    <w:p w14:paraId="20BE7C2F" w14:textId="77777777" w:rsidR="00AC3B1A" w:rsidRDefault="00C1403C" w:rsidP="00AC3B1A">
                      <w:pPr>
                        <w:spacing w:after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C1403C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В морфологии, синтаксисе и словообразовании используются типичные только для этого раздела приемы работы с детьми. В словообразовании, например, используется </w:t>
                      </w:r>
                      <w:r w:rsidRPr="00C1403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33333"/>
                          <w:sz w:val="28"/>
                          <w:szCs w:val="28"/>
                        </w:rPr>
                        <w:t>прием раскрытия словообразовательного значения слова:</w:t>
                      </w:r>
                      <w:r w:rsidRPr="00C1403C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C1403C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«Сахарница так называется потому, что это специальная посуда для сахара».</w:t>
                      </w:r>
                      <w:r w:rsidRPr="00C1403C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C1403C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В синтаксисе применяются подбор однородных определений, дополнение предложений и другие приемы</w:t>
                      </w:r>
                      <w:r w:rsidR="00AC3B1A">
                        <w:rPr>
                          <w:color w:val="333333"/>
                          <w:sz w:val="28"/>
                          <w:szCs w:val="28"/>
                        </w:rPr>
                        <w:t>.</w:t>
                      </w:r>
                    </w:p>
                    <w:p w14:paraId="3EB685B1" w14:textId="77777777" w:rsidR="00AC3B1A" w:rsidRDefault="00AC3B1A" w:rsidP="00AC3B1A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      </w:t>
                      </w:r>
                      <w:r w:rsidR="00C1403C" w:rsidRPr="00AC3B1A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Важно, чтобы грамматические формы осваивались в живой речи и становились привычными. Необходимо воспитывать у ребенка языковое чутье, внимательное отношение к языку, умение «чувствовать» ошибку не только в чужой, но и в собственной речи. </w:t>
                      </w:r>
                    </w:p>
                    <w:p w14:paraId="2908EA6B" w14:textId="3B2C0311" w:rsidR="00AC3B1A" w:rsidRPr="00C1403C" w:rsidRDefault="00AC3B1A" w:rsidP="00AC3B1A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</w:t>
                      </w:r>
                      <w:r w:rsidR="00C1403C" w:rsidRPr="00AC3B1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Самостоятельное исправление собственных ошибок</w:t>
                      </w:r>
                      <w:r w:rsidR="00C1403C" w:rsidRPr="00AC3B1A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– показатель достаточно высокого уровня овладения грамматической стороной языка и осознания явлений языка и речи. В ходе занятий педагог добивается активности всех детей, точности и осознанности их ответов, фиксирует их внимание на звуковом образе слова и особо на произношении окончаний.</w:t>
                      </w:r>
                      <w:r w:rsidRPr="00AC3B1A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C1403C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Усвоение грамматических форм – сложная интеллектуальная деятельность, требующая накопления фактов и их обобщения. </w:t>
                      </w:r>
                    </w:p>
                    <w:p w14:paraId="500A2E57" w14:textId="5615D772" w:rsidR="00C1403C" w:rsidRPr="00B85580" w:rsidRDefault="00C1403C" w:rsidP="00C1403C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79B4A29F" w14:textId="31A0AFC6" w:rsidR="00C1403C" w:rsidRPr="00C1403C" w:rsidRDefault="00C1403C" w:rsidP="00C1403C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333333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161061" wp14:editId="11F83CDF">
                <wp:simplePos x="0" y="0"/>
                <wp:positionH relativeFrom="column">
                  <wp:posOffset>522550</wp:posOffset>
                </wp:positionH>
                <wp:positionV relativeFrom="paragraph">
                  <wp:posOffset>7378645</wp:posOffset>
                </wp:positionV>
                <wp:extent cx="4142105" cy="1764886"/>
                <wp:effectExtent l="0" t="0" r="0" b="698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105" cy="1764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AFAE5" w14:textId="77777777" w:rsidR="00AC3B1A" w:rsidRPr="00C1403C" w:rsidRDefault="00AC3B1A" w:rsidP="00AC3B1A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140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На каждом занятии ребенок решает поставленную перед ним умственную задачу. Поэтому занятия и отдельные упражнения должны вызывать у детей положительные эмоции, проходить интересно и живо. Играя, изменяя слова и образуя новые словоформы, дети много раз их повторяют и запоминают непроизвольно.</w:t>
                            </w:r>
                          </w:p>
                          <w:p w14:paraId="4728171B" w14:textId="77777777" w:rsidR="00AC3B1A" w:rsidRDefault="00AC3B1A" w:rsidP="00AC3B1A"/>
                          <w:p w14:paraId="6CAA0798" w14:textId="77777777" w:rsidR="00AC3B1A" w:rsidRDefault="00AC3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61061" id="Надпись 20" o:spid="_x0000_s1037" type="#_x0000_t202" style="position:absolute;left:0;text-align:left;margin-left:41.15pt;margin-top:581pt;width:326.15pt;height:138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" fillcolor="white [3201]" stroked="f" strokeweight=".5pt">
                <v:textbox>
                  <w:txbxContent>
                    <w:p w14:paraId="746AFAE5" w14:textId="77777777" w:rsidR="00AC3B1A" w:rsidRPr="00C1403C" w:rsidRDefault="00AC3B1A" w:rsidP="00AC3B1A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1403C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На каждом занятии ребенок решает поставленную перед ним умственную задачу. Поэтому занятия и отдельные упражнения должны вызывать у детей положительные эмоции, проходить интересно и живо. Играя, изменяя слова и образуя новые словоформы, дети много раз их повторяют и запоминают непроизвольно.</w:t>
                      </w:r>
                    </w:p>
                    <w:p w14:paraId="4728171B" w14:textId="77777777" w:rsidR="00AC3B1A" w:rsidRDefault="00AC3B1A" w:rsidP="00AC3B1A"/>
                    <w:p w14:paraId="6CAA0798" w14:textId="77777777" w:rsidR="00AC3B1A" w:rsidRDefault="00AC3B1A"/>
                  </w:txbxContent>
                </v:textbox>
              </v:shape>
            </w:pict>
          </mc:Fallback>
        </mc:AlternateContent>
      </w:r>
      <w:r w:rsidR="00C1403C" w:rsidRPr="00C04EED">
        <w:rPr>
          <w:noProof/>
          <w:sz w:val="40"/>
          <w:szCs w:val="40"/>
        </w:rPr>
        <w:drawing>
          <wp:inline distT="0" distB="0" distL="0" distR="0" wp14:anchorId="2FCE6356" wp14:editId="2F3B2847">
            <wp:extent cx="6931025" cy="99129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A0C0" w14:textId="3351C325" w:rsidR="00C1403C" w:rsidRDefault="00370F02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15BD4" wp14:editId="14567F86">
                <wp:simplePos x="0" y="0"/>
                <wp:positionH relativeFrom="column">
                  <wp:posOffset>506647</wp:posOffset>
                </wp:positionH>
                <wp:positionV relativeFrom="paragraph">
                  <wp:posOffset>7482013</wp:posOffset>
                </wp:positionV>
                <wp:extent cx="4237990" cy="1685676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1685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2ADD5" w14:textId="191D042C" w:rsidR="00370F02" w:rsidRPr="00B85580" w:rsidRDefault="00370F02" w:rsidP="00370F02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собеседником.</w:t>
                            </w:r>
                            <w:r w:rsidRPr="00370F02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Сформированный грамматический строй речи непременное </w:t>
                            </w:r>
                            <w:r w:rsidRPr="00370F02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условие успешного и своевременного развития монологической речи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—</w:t>
                            </w:r>
                            <w:r w:rsidRPr="00370F02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одного из ведущих видов речевой деятельности.</w:t>
                            </w:r>
                            <w:r w:rsidRPr="00370F02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Любой тип монолога (повествование, описание и т.п.) требует владения приемами логической связи всех видов простых и сложных предложений. 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6E7D1D7" w14:textId="77777777" w:rsidR="00370F02" w:rsidRDefault="00370F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5BD4" id="Надпись 23" o:spid="_x0000_s1038" type="#_x0000_t202" style="position:absolute;left:0;text-align:left;margin-left:39.9pt;margin-top:589.15pt;width:333.7pt;height:132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" fillcolor="white [3201]" stroked="f" strokeweight=".5pt">
                <v:textbox>
                  <w:txbxContent>
                    <w:p w14:paraId="1962ADD5" w14:textId="191D042C" w:rsidR="00370F02" w:rsidRPr="00B85580" w:rsidRDefault="00370F02" w:rsidP="00370F02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собеседником.</w:t>
                      </w:r>
                      <w:r w:rsidRPr="00370F02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 xml:space="preserve">Сформированный грамматический строй речи непременное </w:t>
                      </w:r>
                      <w:r w:rsidRPr="00370F02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условие успешного и своевременного развития монологической речи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 xml:space="preserve"> —</w:t>
                      </w:r>
                      <w:r w:rsidRPr="00370F02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одного из ведущих видов речевой деятельности.</w:t>
                      </w:r>
                      <w:r w:rsidRPr="00370F02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Любой тип монолога (повествование, описание и т.п.) требует владения приемами логической связи всех видов простых и сложных предложений. 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</w:p>
                    <w:p w14:paraId="66E7D1D7" w14:textId="77777777" w:rsidR="00370F02" w:rsidRDefault="00370F02"/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4F05EB" wp14:editId="7FD1AE49">
                <wp:simplePos x="0" y="0"/>
                <wp:positionH relativeFrom="column">
                  <wp:posOffset>506647</wp:posOffset>
                </wp:positionH>
                <wp:positionV relativeFrom="paragraph">
                  <wp:posOffset>707500</wp:posOffset>
                </wp:positionV>
                <wp:extent cx="5955030" cy="6965343"/>
                <wp:effectExtent l="0" t="0" r="7620" b="69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030" cy="6965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7C0DD" w14:textId="77777777" w:rsidR="00AC3B1A" w:rsidRPr="00B85580" w:rsidRDefault="00AC3B1A" w:rsidP="00AC3B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Исправление грамматических ошибок.</w:t>
                            </w:r>
                          </w:p>
                          <w:p w14:paraId="7A2EBAD2" w14:textId="77777777" w:rsidR="00AC3B1A" w:rsidRPr="00B85580" w:rsidRDefault="00AC3B1A" w:rsidP="00AC3B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Авторы некоторых пособий под формированием грамматических навыков в повседневном общении понимают преимущественно исправление ошибок. С этим нельзя согласиться, поскольку исправление ошибок осуществляется на всех занятиях (и не только по развитию речи), а также вне их, а задачи и содержание повседневного речевого общения значительно шире.</w:t>
                            </w:r>
                          </w:p>
                          <w:p w14:paraId="6DC1F0A3" w14:textId="59DF669F" w:rsidR="00AC3B1A" w:rsidRPr="00B85580" w:rsidRDefault="00AC3B1A" w:rsidP="00AC3B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3B1A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AC3B1A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Основные положения методики исправ</w:t>
                            </w:r>
                            <w:r w:rsidRPr="00AC3B1A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л</w:t>
                            </w:r>
                            <w:r w:rsidRPr="00AC3B1A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ения ошибок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можно сформулировать следующим образом:</w:t>
                            </w:r>
                          </w:p>
                          <w:p w14:paraId="4439A236" w14:textId="77777777" w:rsidR="00AC3B1A" w:rsidRPr="00B85580" w:rsidRDefault="00AC3B1A" w:rsidP="00AC3B1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left" w:pos="284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Исправление ошибок способствует тому, что дети привыкают осознавать языковые нормы, т.е. различать, как надо говорить правильно.</w:t>
                            </w:r>
                          </w:p>
                          <w:p w14:paraId="7210DB57" w14:textId="77777777" w:rsidR="00AC3B1A" w:rsidRPr="00B85580" w:rsidRDefault="00AC3B1A" w:rsidP="00AC3B1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left" w:pos="284"/>
                              </w:tabs>
                              <w:spacing w:before="0" w:beforeAutospacing="0" w:after="0" w:afterAutospacing="0" w:line="276" w:lineRule="auto"/>
                              <w:ind w:left="0" w:hanging="142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Неисправленная грамматическая ошибка – лишнее подкрепление неправильных условных связей как у того ребёнка, который говорит, так и у тех детей, которые его слышат.</w:t>
                            </w:r>
                          </w:p>
                          <w:p w14:paraId="0BBB7DC3" w14:textId="77777777" w:rsidR="00AC3B1A" w:rsidRPr="00B85580" w:rsidRDefault="00AC3B1A" w:rsidP="00AC3B1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left" w:pos="284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Не повторять за ребёнком неправильную форму, а предлагать ему подумать, как сказать правильно. Нужно сразу дать ребёнку образец правильной речи и предложить повторить его.</w:t>
                            </w:r>
                          </w:p>
                          <w:p w14:paraId="32D45DB5" w14:textId="77777777" w:rsidR="00AC3B1A" w:rsidRPr="00B85580" w:rsidRDefault="00AC3B1A" w:rsidP="00AC3B1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Ошибки следует исправлять тактично, доброжелательно.</w:t>
                            </w:r>
                          </w:p>
                          <w:p w14:paraId="181BC79E" w14:textId="77777777" w:rsidR="00AC3B1A" w:rsidRPr="00B85580" w:rsidRDefault="00AC3B1A" w:rsidP="00AC3B1A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284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С детьми младшего возраста исправление грамматических ошибок заключается в основном в том, что воспитатель, исправляя ошибку, </w:t>
                            </w:r>
                            <w:proofErr w:type="spellStart"/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подругому</w:t>
                            </w:r>
                            <w:proofErr w:type="spellEnd"/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формулирует фразу или словосочетание. Например, ребёнок сказал: «Мы поставили на стол тарелку и много ложков и </w:t>
                            </w:r>
                            <w:proofErr w:type="spellStart"/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чашков</w:t>
                            </w:r>
                            <w:proofErr w:type="spellEnd"/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». – «Правильно, вы хорошо накрыли стол к чаю, положили много ложек и поставили много чашек».</w:t>
                            </w:r>
                          </w:p>
                          <w:p w14:paraId="7CC5AA39" w14:textId="77777777" w:rsidR="00AC3B1A" w:rsidRPr="00B85580" w:rsidRDefault="00AC3B1A" w:rsidP="00AC3B1A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284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Детей старшего возраста следует учить слышать ошибки и самостоятельно исправлять их.</w:t>
                            </w:r>
                          </w:p>
                          <w:p w14:paraId="462044E4" w14:textId="77777777" w:rsidR="00AC3B1A" w:rsidRPr="00B85580" w:rsidRDefault="00AC3B1A" w:rsidP="00AC3B1A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284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В качестве образца используется пример правильной речи одного из детей.</w:t>
                            </w:r>
                          </w:p>
                          <w:p w14:paraId="1561B284" w14:textId="6C32522A" w:rsidR="00AC3B1A" w:rsidRDefault="00AC3B1A" w:rsidP="00370F02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284"/>
                              </w:tabs>
                              <w:spacing w:before="0" w:beforeAutospacing="0" w:after="0" w:afterAutospacing="0" w:line="276" w:lineRule="auto"/>
                              <w:ind w:left="0" w:firstLine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При исправлении детских ошибок не следует быть слишком навязчивым, необходимо учитывать обстановку, быть внимательным и чутким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E5E4DB9" w14:textId="77777777" w:rsidR="00AC3B1A" w:rsidRPr="00B85580" w:rsidRDefault="00AC3B1A" w:rsidP="00AC3B1A">
                            <w:pPr>
                              <w:pStyle w:val="a3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2D88A78" w14:textId="77777777" w:rsidR="00AC3B1A" w:rsidRDefault="00AC3B1A" w:rsidP="00AC3B1A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14:paraId="15484161" w14:textId="77777777" w:rsidR="00C1403C" w:rsidRDefault="00C14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05EB" id="Надпись 19" o:spid="_x0000_s1039" type="#_x0000_t202" style="position:absolute;left:0;text-align:left;margin-left:39.9pt;margin-top:55.7pt;width:468.9pt;height:54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" fillcolor="white [3201]" stroked="f" strokeweight=".5pt">
                <v:textbox>
                  <w:txbxContent>
                    <w:p w14:paraId="5177C0DD" w14:textId="77777777" w:rsidR="00AC3B1A" w:rsidRPr="00B85580" w:rsidRDefault="00AC3B1A" w:rsidP="00AC3B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Исправление грамматических ошибок.</w:t>
                      </w:r>
                    </w:p>
                    <w:p w14:paraId="7A2EBAD2" w14:textId="77777777" w:rsidR="00AC3B1A" w:rsidRPr="00B85580" w:rsidRDefault="00AC3B1A" w:rsidP="00AC3B1A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Авторы некоторых пособий под формированием грамматических навыков в повседневном общении понимают преимущественно исправление ошибок. С этим нельзя согласиться, поскольку исправление ошибок осуществляется на всех занятиях (и не только по развитию речи), а также вне их, а задачи и содержание повседневного речевого общения значительно шире.</w:t>
                      </w:r>
                    </w:p>
                    <w:p w14:paraId="6DC1F0A3" w14:textId="59DF669F" w:rsidR="00AC3B1A" w:rsidRPr="00B85580" w:rsidRDefault="00AC3B1A" w:rsidP="00AC3B1A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C3B1A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AC3B1A">
                        <w:rPr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Основные положения методики исправ</w:t>
                      </w:r>
                      <w:r w:rsidRPr="00AC3B1A">
                        <w:rPr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л</w:t>
                      </w:r>
                      <w:r w:rsidRPr="00AC3B1A">
                        <w:rPr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ения ошибок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можно сформулировать следующим образом:</w:t>
                      </w:r>
                    </w:p>
                    <w:p w14:paraId="4439A236" w14:textId="77777777" w:rsidR="00AC3B1A" w:rsidRPr="00B85580" w:rsidRDefault="00AC3B1A" w:rsidP="00AC3B1A">
                      <w:pPr>
                        <w:pStyle w:val="a3"/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left" w:pos="284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Исправление ошибок способствует тому, что дети привыкают осознавать языковые нормы, т.е. различать, как надо говорить правильно.</w:t>
                      </w:r>
                    </w:p>
                    <w:p w14:paraId="7210DB57" w14:textId="77777777" w:rsidR="00AC3B1A" w:rsidRPr="00B85580" w:rsidRDefault="00AC3B1A" w:rsidP="00AC3B1A">
                      <w:pPr>
                        <w:pStyle w:val="a3"/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left" w:pos="284"/>
                        </w:tabs>
                        <w:spacing w:before="0" w:beforeAutospacing="0" w:after="0" w:afterAutospacing="0" w:line="276" w:lineRule="auto"/>
                        <w:ind w:left="0" w:hanging="142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Неисправленная грамматическая ошибка – лишнее подкрепление неправильных условных связей как у того ребёнка, который говорит, так и у тех детей, которые его слышат.</w:t>
                      </w:r>
                    </w:p>
                    <w:p w14:paraId="0BBB7DC3" w14:textId="77777777" w:rsidR="00AC3B1A" w:rsidRPr="00B85580" w:rsidRDefault="00AC3B1A" w:rsidP="00AC3B1A">
                      <w:pPr>
                        <w:pStyle w:val="a3"/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left" w:pos="284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Не повторять за ребёнком неправильную форму, а предлагать ему подумать, как сказать правильно. Нужно сразу дать ребёнку образец правильной речи и предложить повторить его.</w:t>
                      </w:r>
                    </w:p>
                    <w:p w14:paraId="32D45DB5" w14:textId="77777777" w:rsidR="00AC3B1A" w:rsidRPr="00B85580" w:rsidRDefault="00AC3B1A" w:rsidP="00AC3B1A">
                      <w:pPr>
                        <w:pStyle w:val="a3"/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left" w:pos="284"/>
                        </w:tabs>
                        <w:spacing w:before="0" w:beforeAutospacing="0" w:after="0" w:afterAutospacing="0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Ошибки следует исправлять тактично, доброжелательно.</w:t>
                      </w:r>
                    </w:p>
                    <w:p w14:paraId="181BC79E" w14:textId="77777777" w:rsidR="00AC3B1A" w:rsidRPr="00B85580" w:rsidRDefault="00AC3B1A" w:rsidP="00AC3B1A">
                      <w:pPr>
                        <w:pStyle w:val="a3"/>
                        <w:numPr>
                          <w:ilvl w:val="0"/>
                          <w:numId w:val="6"/>
                        </w:numPr>
                        <w:shd w:val="clear" w:color="auto" w:fill="FFFFFF"/>
                        <w:tabs>
                          <w:tab w:val="left" w:pos="284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 xml:space="preserve">С детьми младшего возраста исправление грамматических ошибок заключается в основном в том, что воспитатель, исправляя ошибку, </w:t>
                      </w:r>
                      <w:proofErr w:type="spellStart"/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подругому</w:t>
                      </w:r>
                      <w:proofErr w:type="spellEnd"/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 xml:space="preserve"> формулирует фразу или словосочетание. Например, ребёнок сказал: «Мы поставили на стол тарелку и много ложков и </w:t>
                      </w:r>
                      <w:proofErr w:type="spellStart"/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чашков</w:t>
                      </w:r>
                      <w:proofErr w:type="spellEnd"/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». – «Правильно, вы хорошо накрыли стол к чаю, положили много ложек и поставили много чашек».</w:t>
                      </w:r>
                    </w:p>
                    <w:p w14:paraId="7CC5AA39" w14:textId="77777777" w:rsidR="00AC3B1A" w:rsidRPr="00B85580" w:rsidRDefault="00AC3B1A" w:rsidP="00AC3B1A">
                      <w:pPr>
                        <w:pStyle w:val="a3"/>
                        <w:numPr>
                          <w:ilvl w:val="0"/>
                          <w:numId w:val="6"/>
                        </w:numPr>
                        <w:shd w:val="clear" w:color="auto" w:fill="FFFFFF"/>
                        <w:tabs>
                          <w:tab w:val="left" w:pos="284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Детей старшего возраста следует учить слышать ошибки и самостоятельно исправлять их.</w:t>
                      </w:r>
                    </w:p>
                    <w:p w14:paraId="462044E4" w14:textId="77777777" w:rsidR="00AC3B1A" w:rsidRPr="00B85580" w:rsidRDefault="00AC3B1A" w:rsidP="00AC3B1A">
                      <w:pPr>
                        <w:pStyle w:val="a3"/>
                        <w:numPr>
                          <w:ilvl w:val="0"/>
                          <w:numId w:val="6"/>
                        </w:numPr>
                        <w:shd w:val="clear" w:color="auto" w:fill="FFFFFF"/>
                        <w:tabs>
                          <w:tab w:val="left" w:pos="284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В качестве образца используется пример правильной речи одного из детей.</w:t>
                      </w:r>
                    </w:p>
                    <w:p w14:paraId="1561B284" w14:textId="6C32522A" w:rsidR="00AC3B1A" w:rsidRDefault="00AC3B1A" w:rsidP="00370F02">
                      <w:pPr>
                        <w:pStyle w:val="a3"/>
                        <w:numPr>
                          <w:ilvl w:val="0"/>
                          <w:numId w:val="6"/>
                        </w:numPr>
                        <w:shd w:val="clear" w:color="auto" w:fill="FFFFFF"/>
                        <w:tabs>
                          <w:tab w:val="left" w:pos="284"/>
                        </w:tabs>
                        <w:spacing w:before="0" w:beforeAutospacing="0" w:after="0" w:afterAutospacing="0" w:line="276" w:lineRule="auto"/>
                        <w:ind w:left="0" w:firstLine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При исправлении детских ошибок не следует быть слишком навязчивым, необходимо учитывать обстановку, быть внимательным и чутким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ab/>
                      </w:r>
                    </w:p>
                    <w:p w14:paraId="2E5E4DB9" w14:textId="77777777" w:rsidR="00AC3B1A" w:rsidRPr="00B85580" w:rsidRDefault="00AC3B1A" w:rsidP="00AC3B1A">
                      <w:pPr>
                        <w:pStyle w:val="a3"/>
                        <w:tabs>
                          <w:tab w:val="left" w:pos="284"/>
                        </w:tabs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</w:p>
                    <w:p w14:paraId="72D88A78" w14:textId="77777777" w:rsidR="00AC3B1A" w:rsidRDefault="00AC3B1A" w:rsidP="00AC3B1A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</w:p>
                    <w:p w14:paraId="15484161" w14:textId="77777777" w:rsidR="00C1403C" w:rsidRDefault="00C1403C"/>
                  </w:txbxContent>
                </v:textbox>
              </v:shape>
            </w:pict>
          </mc:Fallback>
        </mc:AlternateContent>
      </w:r>
      <w:r w:rsidR="00C1403C" w:rsidRPr="00C04EED">
        <w:rPr>
          <w:noProof/>
          <w:sz w:val="40"/>
          <w:szCs w:val="40"/>
        </w:rPr>
        <w:drawing>
          <wp:inline distT="0" distB="0" distL="0" distR="0" wp14:anchorId="59B64C4D" wp14:editId="5589A46D">
            <wp:extent cx="6931025" cy="99129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35CE" w14:textId="05BEAE09" w:rsidR="00C1403C" w:rsidRDefault="001254B7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740CB" wp14:editId="382A24D7">
                <wp:simplePos x="0" y="0"/>
                <wp:positionH relativeFrom="column">
                  <wp:posOffset>443037</wp:posOffset>
                </wp:positionH>
                <wp:positionV relativeFrom="paragraph">
                  <wp:posOffset>7251424</wp:posOffset>
                </wp:positionV>
                <wp:extent cx="4317558" cy="1916264"/>
                <wp:effectExtent l="0" t="0" r="26035" b="2730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558" cy="1916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C39C10" w14:textId="1F93F6EE" w:rsidR="001254B7" w:rsidRDefault="001254B7" w:rsidP="001254B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254B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Скажу я слово «потерял», а скажешь ты («нашёл»)!</w:t>
                            </w:r>
                          </w:p>
                          <w:p w14:paraId="0A74C289" w14:textId="2A6DA223" w:rsidR="001254B7" w:rsidRDefault="001254B7" w:rsidP="001254B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254B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Теперь «начало» я скажу – ну, отвечай, … («конец»).</w:t>
                            </w:r>
                          </w:p>
                          <w:p w14:paraId="4C14B1DB" w14:textId="77777777" w:rsidR="006D4DD7" w:rsidRDefault="001254B7" w:rsidP="001254B7">
                            <w:pPr>
                              <w:spacing w:after="0"/>
                              <w:jc w:val="both"/>
                              <w:rPr>
                                <w:rStyle w:val="a4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4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                                        </w:t>
                            </w:r>
                            <w:r w:rsidRPr="001254B7">
                              <w:rPr>
                                <w:rStyle w:val="a4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«Распутай слова»</w:t>
                            </w:r>
                          </w:p>
                          <w:p w14:paraId="4AF1D8B4" w14:textId="139EC569" w:rsidR="001254B7" w:rsidRDefault="001254B7" w:rsidP="001254B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D4D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Цель</w:t>
                            </w:r>
                            <w:r w:rsidRPr="006D4D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:</w:t>
                            </w:r>
                            <w:r w:rsidR="006D4D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1254B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учить составлять предложения, используя данные слова.</w:t>
                            </w:r>
                          </w:p>
                          <w:p w14:paraId="37DDDCB7" w14:textId="77777777" w:rsidR="006D4DD7" w:rsidRPr="006D4DD7" w:rsidRDefault="006D4DD7" w:rsidP="006D4DD7">
                            <w:pPr>
                              <w:tabs>
                                <w:tab w:val="left" w:pos="142"/>
                                <w:tab w:val="left" w:pos="284"/>
                                <w:tab w:val="left" w:pos="426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D4DD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1.Дымок, идёт, трубы, из.</w:t>
                            </w:r>
                          </w:p>
                          <w:p w14:paraId="4B7B9C3C" w14:textId="77777777" w:rsidR="006D4DD7" w:rsidRPr="006D4DD7" w:rsidRDefault="006D4DD7" w:rsidP="006D4DD7">
                            <w:pPr>
                              <w:tabs>
                                <w:tab w:val="left" w:pos="142"/>
                                <w:tab w:val="left" w:pos="284"/>
                                <w:tab w:val="left" w:pos="426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D4DD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2.Любит, медвежонок, мёд.</w:t>
                            </w:r>
                          </w:p>
                          <w:p w14:paraId="1F013C67" w14:textId="60257D91" w:rsidR="006D4DD7" w:rsidRPr="006D4DD7" w:rsidRDefault="006D4DD7" w:rsidP="006D4DD7">
                            <w:pPr>
                              <w:tabs>
                                <w:tab w:val="left" w:pos="142"/>
                                <w:tab w:val="left" w:pos="284"/>
                                <w:tab w:val="left" w:pos="426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D4DD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3. Стоят, вазе, цветы, 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740CB" id="Надпись 26" o:spid="_x0000_s1040" type="#_x0000_t202" style="position:absolute;left:0;text-align:left;margin-left:34.9pt;margin-top:571pt;width:339.95pt;height:15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" fillcolor="white [3201]" strokecolor="white [3212]" strokeweight=".5pt">
                <v:textbox>
                  <w:txbxContent>
                    <w:p w14:paraId="1FC39C10" w14:textId="1F93F6EE" w:rsidR="001254B7" w:rsidRDefault="001254B7" w:rsidP="001254B7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254B7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Скажу я слово «потерял», а скажешь ты («нашёл»)!</w:t>
                      </w:r>
                    </w:p>
                    <w:p w14:paraId="0A74C289" w14:textId="2A6DA223" w:rsidR="001254B7" w:rsidRDefault="001254B7" w:rsidP="001254B7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254B7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Теперь «начало» я скажу – ну, отвечай, … («конец»).</w:t>
                      </w:r>
                    </w:p>
                    <w:p w14:paraId="4C14B1DB" w14:textId="77777777" w:rsidR="006D4DD7" w:rsidRDefault="001254B7" w:rsidP="001254B7">
                      <w:pPr>
                        <w:spacing w:after="0"/>
                        <w:jc w:val="both"/>
                        <w:rPr>
                          <w:rStyle w:val="a4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a4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                                        </w:t>
                      </w:r>
                      <w:r w:rsidRPr="001254B7">
                        <w:rPr>
                          <w:rStyle w:val="a4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«Распутай слова»</w:t>
                      </w:r>
                    </w:p>
                    <w:p w14:paraId="4AF1D8B4" w14:textId="139EC569" w:rsidR="001254B7" w:rsidRDefault="001254B7" w:rsidP="001254B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D4DD7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Цель</w:t>
                      </w:r>
                      <w:r w:rsidRPr="006D4DD7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:</w:t>
                      </w:r>
                      <w:r w:rsidR="006D4DD7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1254B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учить составлять предложения, используя данные слова.</w:t>
                      </w:r>
                    </w:p>
                    <w:p w14:paraId="37DDDCB7" w14:textId="77777777" w:rsidR="006D4DD7" w:rsidRPr="006D4DD7" w:rsidRDefault="006D4DD7" w:rsidP="006D4DD7">
                      <w:pPr>
                        <w:tabs>
                          <w:tab w:val="left" w:pos="142"/>
                          <w:tab w:val="left" w:pos="284"/>
                          <w:tab w:val="left" w:pos="426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D4DD7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1.Дымок, идёт, трубы, из.</w:t>
                      </w:r>
                    </w:p>
                    <w:p w14:paraId="4B7B9C3C" w14:textId="77777777" w:rsidR="006D4DD7" w:rsidRPr="006D4DD7" w:rsidRDefault="006D4DD7" w:rsidP="006D4DD7">
                      <w:pPr>
                        <w:tabs>
                          <w:tab w:val="left" w:pos="142"/>
                          <w:tab w:val="left" w:pos="284"/>
                          <w:tab w:val="left" w:pos="426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D4DD7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2.Любит, медвежонок, мёд.</w:t>
                      </w:r>
                    </w:p>
                    <w:p w14:paraId="1F013C67" w14:textId="60257D91" w:rsidR="006D4DD7" w:rsidRPr="006D4DD7" w:rsidRDefault="006D4DD7" w:rsidP="006D4DD7">
                      <w:pPr>
                        <w:tabs>
                          <w:tab w:val="left" w:pos="142"/>
                          <w:tab w:val="left" w:pos="284"/>
                          <w:tab w:val="left" w:pos="426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D4DD7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3. Стоят, вазе, цветы, в.</w:t>
                      </w:r>
                    </w:p>
                  </w:txbxContent>
                </v:textbox>
              </v:shape>
            </w:pict>
          </mc:Fallback>
        </mc:AlternateContent>
      </w:r>
      <w:r w:rsidR="00AC3B1A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B55A60" wp14:editId="3B808167">
                <wp:simplePos x="0" y="0"/>
                <wp:positionH relativeFrom="column">
                  <wp:posOffset>443037</wp:posOffset>
                </wp:positionH>
                <wp:positionV relativeFrom="paragraph">
                  <wp:posOffset>747257</wp:posOffset>
                </wp:positionV>
                <wp:extent cx="5979381" cy="6671144"/>
                <wp:effectExtent l="0" t="0" r="21590" b="1587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381" cy="6671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A54F98" w14:textId="49F1D031" w:rsidR="00AC3B1A" w:rsidRDefault="00AC3B1A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Развитие грамматического строя речи — залог успешной </w:t>
                            </w:r>
                            <w:proofErr w:type="spellStart"/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общеречевой</w:t>
                            </w:r>
                            <w:proofErr w:type="spellEnd"/>
                            <w:r w:rsidRPr="00B8558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подготовки, обеспечивающей практическое владение фонетическим, морфологическим и лексическим уровнями языковой системы.</w:t>
                            </w:r>
                          </w:p>
                          <w:p w14:paraId="5CCCD019" w14:textId="254750F5" w:rsidR="00370F02" w:rsidRDefault="00370F02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70F0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Игры и упражнения по формированию грамматического строя в речи детей старшего дошкольного возраста.</w:t>
                            </w:r>
                          </w:p>
                          <w:p w14:paraId="74016AFB" w14:textId="6A7439E5" w:rsidR="00370F02" w:rsidRDefault="001254B7" w:rsidP="00370F0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                                            </w:t>
                            </w:r>
                            <w:r w:rsidR="00370F02"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«Прятки</w:t>
                            </w:r>
                            <w:r w:rsidR="00370F02"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»</w:t>
                            </w:r>
                            <w:r w:rsidR="00370F02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="00370F02"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Цель.</w:t>
                            </w:r>
                            <w:r w:rsidR="00370F02">
                              <w:rPr>
                                <w:rStyle w:val="c8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="00370F02"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Формирование морфологической стороны речи. Подвести детей к пониманию предлогов и наречий, имеющих пространственное значение (в, на, за, под, около, между, рядом, слева, справа)</w:t>
                            </w:r>
                          </w:p>
                          <w:p w14:paraId="25982F4B" w14:textId="07DDFAB5" w:rsidR="00370F02" w:rsidRDefault="00370F02" w:rsidP="00370F0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Материал.</w:t>
                            </w:r>
                            <w:r>
                              <w:rPr>
                                <w:rStyle w:val="c8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Мелкие игрушки.</w:t>
                            </w:r>
                          </w:p>
                          <w:p w14:paraId="1BD2CDD0" w14:textId="3D9074E0" w:rsidR="001254B7" w:rsidRDefault="001254B7" w:rsidP="001254B7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«На чем дети катаются»</w:t>
                            </w:r>
                          </w:p>
                          <w:p w14:paraId="69E94AEB" w14:textId="36F61244" w:rsidR="001254B7" w:rsidRPr="001254B7" w:rsidRDefault="001254B7" w:rsidP="001254B7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Цель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>ктивиз</w:t>
                            </w: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>ация</w:t>
                            </w: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 xml:space="preserve"> в речи предлога </w:t>
                            </w:r>
                            <w:r w:rsidRPr="001254B7">
                              <w:rPr>
                                <w:rStyle w:val="c6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НА</w:t>
                            </w:r>
                          </w:p>
                          <w:p w14:paraId="6BBA74DE" w14:textId="77196730" w:rsidR="001254B7" w:rsidRDefault="001254B7" w:rsidP="001254B7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атериал:</w:t>
                            </w: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> сюжетные картинки (лыжи, санки, коньки, самокат, велосипед)</w:t>
                            </w:r>
                          </w:p>
                          <w:p w14:paraId="002484C3" w14:textId="601F684D" w:rsidR="001254B7" w:rsidRDefault="001254B7" w:rsidP="001254B7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«Доскажи словечко»</w:t>
                            </w:r>
                          </w:p>
                          <w:p w14:paraId="1405CD70" w14:textId="77777777" w:rsidR="001254B7" w:rsidRDefault="001254B7" w:rsidP="001254B7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Цель</w:t>
                            </w:r>
                            <w:proofErr w:type="gramStart"/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> Учить</w:t>
                            </w:r>
                            <w:proofErr w:type="gramEnd"/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 xml:space="preserve"> детей образовывать и использовать в речи глаголы с различными приставками.</w:t>
                            </w:r>
                          </w:p>
                          <w:p w14:paraId="7A85C404" w14:textId="77777777" w:rsidR="001254B7" w:rsidRDefault="001254B7" w:rsidP="001254B7">
                            <w:pPr>
                              <w:pStyle w:val="c1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left" w:pos="284"/>
                              </w:tabs>
                              <w:spacing w:before="30" w:beforeAutospacing="0" w:after="30" w:afterAutospacing="0"/>
                              <w:ind w:left="0" w:firstLine="0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Машина в гараж … (въезжает).</w:t>
                            </w:r>
                          </w:p>
                          <w:p w14:paraId="78BDD931" w14:textId="77777777" w:rsidR="001254B7" w:rsidRDefault="001254B7" w:rsidP="001254B7">
                            <w:pPr>
                              <w:pStyle w:val="c1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left" w:pos="284"/>
                              </w:tabs>
                              <w:spacing w:before="30" w:beforeAutospacing="0" w:after="30" w:afterAutospacing="0"/>
                              <w:ind w:left="0" w:firstLine="0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Мальчик из школы … (выходит).</w:t>
                            </w:r>
                          </w:p>
                          <w:p w14:paraId="264223DD" w14:textId="77777777" w:rsidR="001254B7" w:rsidRDefault="001254B7" w:rsidP="001254B7">
                            <w:pPr>
                              <w:pStyle w:val="c1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left" w:pos="284"/>
                              </w:tabs>
                              <w:spacing w:before="30" w:beforeAutospacing="0" w:after="30" w:afterAutospacing="0"/>
                              <w:ind w:left="0" w:firstLine="0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Шофёр к машине … (подходит).</w:t>
                            </w:r>
                          </w:p>
                          <w:p w14:paraId="5266A0E3" w14:textId="77777777" w:rsidR="001254B7" w:rsidRDefault="001254B7" w:rsidP="001254B7">
                            <w:pPr>
                              <w:pStyle w:val="c1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left" w:pos="284"/>
                              </w:tabs>
                              <w:spacing w:before="30" w:beforeAutospacing="0" w:after="30" w:afterAutospacing="0"/>
                              <w:ind w:left="0" w:firstLine="0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Девочка с горы … (съезжает).</w:t>
                            </w:r>
                          </w:p>
                          <w:p w14:paraId="463708DE" w14:textId="77777777" w:rsidR="001254B7" w:rsidRDefault="001254B7" w:rsidP="001254B7">
                            <w:pPr>
                              <w:pStyle w:val="c1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left" w:pos="284"/>
                              </w:tabs>
                              <w:spacing w:before="30" w:beforeAutospacing="0" w:after="30" w:afterAutospacing="0"/>
                              <w:ind w:left="0" w:firstLine="0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Старушка через улицу … (переходит).</w:t>
                            </w:r>
                          </w:p>
                          <w:p w14:paraId="485C15C6" w14:textId="77777777" w:rsidR="001254B7" w:rsidRDefault="001254B7" w:rsidP="001254B7">
                            <w:pPr>
                              <w:pStyle w:val="c1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left" w:pos="284"/>
                              </w:tabs>
                              <w:spacing w:before="30" w:beforeAutospacing="0" w:after="30" w:afterAutospacing="0"/>
                              <w:ind w:left="0" w:firstLine="0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Девочка через лужу … (перепрыгивает).</w:t>
                            </w:r>
                          </w:p>
                          <w:p w14:paraId="0FBC20B4" w14:textId="77777777" w:rsidR="001254B7" w:rsidRDefault="001254B7" w:rsidP="001254B7">
                            <w:pPr>
                              <w:pStyle w:val="c1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left" w:pos="284"/>
                              </w:tabs>
                              <w:spacing w:before="30" w:beforeAutospacing="0" w:after="30" w:afterAutospacing="0"/>
                              <w:ind w:left="0" w:firstLine="0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Птичка из клетки … (вылетает).</w:t>
                            </w:r>
                          </w:p>
                          <w:p w14:paraId="0D9BB020" w14:textId="3C0F4344" w:rsidR="001254B7" w:rsidRDefault="001254B7" w:rsidP="001254B7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«Считай и называй»</w:t>
                            </w:r>
                          </w:p>
                          <w:p w14:paraId="28C0642A" w14:textId="50F8F932" w:rsidR="001254B7" w:rsidRDefault="001254B7" w:rsidP="001254B7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Цель:</w:t>
                            </w: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> учить считать до десяти предметы, правильно согласовывая числительные с существительными.</w:t>
                            </w:r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 xml:space="preserve"> (1 шар, 2 </w:t>
                            </w:r>
                            <w:proofErr w:type="gramStart"/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>шара….</w:t>
                            </w:r>
                            <w:proofErr w:type="gramEnd"/>
                            <w:r>
                              <w:rPr>
                                <w:rStyle w:val="c6"/>
                                <w:color w:val="000000"/>
                                <w:sz w:val="28"/>
                                <w:szCs w:val="28"/>
                              </w:rPr>
                              <w:t>5 шаров и т.д.)</w:t>
                            </w:r>
                          </w:p>
                          <w:p w14:paraId="652C9DE8" w14:textId="77777777" w:rsidR="001254B7" w:rsidRDefault="001254B7" w:rsidP="00370F0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 w:rsidRPr="001254B7"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Игра «Наоборот»</w:t>
                            </w:r>
                          </w:p>
                          <w:p w14:paraId="69E7B689" w14:textId="5423B12C" w:rsidR="001254B7" w:rsidRPr="001254B7" w:rsidRDefault="001254B7" w:rsidP="00370F0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254B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Цель:</w:t>
                            </w:r>
                            <w:r w:rsidRPr="001254B7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 упражнение</w:t>
                            </w:r>
                            <w:proofErr w:type="gramEnd"/>
                            <w:r w:rsidRPr="001254B7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в подборе антонимов (слов – неприятелей).</w:t>
                            </w:r>
                          </w:p>
                          <w:p w14:paraId="3BF99441" w14:textId="587228FD" w:rsidR="00370F02" w:rsidRPr="001254B7" w:rsidRDefault="001254B7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254B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Скажу я слово «высоко», а ты ответишь … («низко»).</w:t>
                            </w:r>
                          </w:p>
                          <w:p w14:paraId="2E007F8A" w14:textId="735FC77C" w:rsidR="00370F02" w:rsidRDefault="001254B7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254B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Скажу я слово «потолок», а ты ответишь («пол»).</w:t>
                            </w:r>
                          </w:p>
                          <w:p w14:paraId="3C74D47C" w14:textId="77777777" w:rsidR="001254B7" w:rsidRPr="001254B7" w:rsidRDefault="001254B7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B29BFCE" w14:textId="7BB01AC6" w:rsidR="00370F02" w:rsidRDefault="00370F02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E000F13" w14:textId="534F0A2B" w:rsidR="00370F02" w:rsidRDefault="00370F02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A45EB4A" w14:textId="07603D4B" w:rsidR="00370F02" w:rsidRDefault="00370F02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21C1DB2" w14:textId="5BABF906" w:rsidR="00370F02" w:rsidRDefault="00370F02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F7D4055" w14:textId="3319DEF6" w:rsidR="00370F02" w:rsidRDefault="00370F02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28B545E" w14:textId="36305B30" w:rsidR="00370F02" w:rsidRDefault="00370F02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8270D63" w14:textId="77777777" w:rsidR="00370F02" w:rsidRDefault="00370F02" w:rsidP="00370F0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3509C9B" w14:textId="77777777" w:rsidR="00AC3B1A" w:rsidRDefault="00AC3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5A60" id="Надпись 22" o:spid="_x0000_s1041" type="#_x0000_t202" style="position:absolute;left:0;text-align:left;margin-left:34.9pt;margin-top:58.85pt;width:470.8pt;height:52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" fillcolor="white [3201]" strokecolor="white [3212]" strokeweight=".5pt">
                <v:textbox>
                  <w:txbxContent>
                    <w:p w14:paraId="53A54F98" w14:textId="49F1D031" w:rsidR="00AC3B1A" w:rsidRDefault="00AC3B1A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 xml:space="preserve">Развитие грамматического строя речи — залог успешной </w:t>
                      </w:r>
                      <w:proofErr w:type="spellStart"/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>общеречевой</w:t>
                      </w:r>
                      <w:proofErr w:type="spellEnd"/>
                      <w:r w:rsidRPr="00B85580">
                        <w:rPr>
                          <w:color w:val="000000"/>
                          <w:sz w:val="28"/>
                          <w:szCs w:val="28"/>
                        </w:rPr>
                        <w:t xml:space="preserve"> подготовки, обеспечивающей практическое владение фонетическим, морфологическим и лексическим уровнями языковой системы.</w:t>
                      </w:r>
                    </w:p>
                    <w:p w14:paraId="5CCCD019" w14:textId="254750F5" w:rsidR="00370F02" w:rsidRDefault="00370F02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70F0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Игры и упражнения по формированию грамматического строя в речи детей старшего дошкольного возраста.</w:t>
                      </w:r>
                    </w:p>
                    <w:p w14:paraId="74016AFB" w14:textId="6A7439E5" w:rsidR="00370F02" w:rsidRDefault="001254B7" w:rsidP="00370F0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6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                                               </w:t>
                      </w:r>
                      <w:r w:rsidR="00370F02"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«Прятки</w:t>
                      </w:r>
                      <w:r w:rsidR="00370F02"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»</w:t>
                      </w:r>
                      <w:r w:rsidR="00370F02"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="00370F02"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Цель.</w:t>
                      </w:r>
                      <w:r w:rsidR="00370F02">
                        <w:rPr>
                          <w:rStyle w:val="c8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="00370F02">
                        <w:rPr>
                          <w:rStyle w:val="c6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Формирование морфологической стороны речи. Подвести детей к пониманию предлогов и наречий, имеющих пространственное значение (в, на, за, под, около, между, рядом, слева, справа)</w:t>
                      </w:r>
                    </w:p>
                    <w:p w14:paraId="25982F4B" w14:textId="07DDFAB5" w:rsidR="00370F02" w:rsidRDefault="00370F02" w:rsidP="00370F0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6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Материал.</w:t>
                      </w:r>
                      <w:r>
                        <w:rPr>
                          <w:rStyle w:val="c8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Мелкие игрушки.</w:t>
                      </w:r>
                    </w:p>
                    <w:p w14:paraId="1BD2CDD0" w14:textId="3D9074E0" w:rsidR="001254B7" w:rsidRDefault="001254B7" w:rsidP="001254B7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ind w:left="720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                            </w:t>
                      </w: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>«На чем дети катаются»</w:t>
                      </w:r>
                    </w:p>
                    <w:p w14:paraId="69E94AEB" w14:textId="36F61244" w:rsidR="001254B7" w:rsidRPr="001254B7" w:rsidRDefault="001254B7" w:rsidP="001254B7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>Цель</w:t>
                      </w: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>ктивиз</w:t>
                      </w: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>ация</w:t>
                      </w: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 xml:space="preserve"> в речи предлога </w:t>
                      </w:r>
                      <w:r w:rsidRPr="001254B7">
                        <w:rPr>
                          <w:rStyle w:val="c6"/>
                          <w:b/>
                          <w:bCs/>
                          <w:color w:val="000000"/>
                          <w:sz w:val="28"/>
                          <w:szCs w:val="28"/>
                        </w:rPr>
                        <w:t>НА</w:t>
                      </w:r>
                    </w:p>
                    <w:p w14:paraId="6BBA74DE" w14:textId="77196730" w:rsidR="001254B7" w:rsidRDefault="001254B7" w:rsidP="001254B7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>атериал:</w:t>
                      </w: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> сюжетные картинки (лыжи, санки, коньки, самокат, велосипед)</w:t>
                      </w:r>
                    </w:p>
                    <w:p w14:paraId="002484C3" w14:textId="601F684D" w:rsidR="001254B7" w:rsidRDefault="001254B7" w:rsidP="001254B7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>«Доскажи словечко»</w:t>
                      </w:r>
                    </w:p>
                    <w:p w14:paraId="1405CD70" w14:textId="77777777" w:rsidR="001254B7" w:rsidRDefault="001254B7" w:rsidP="001254B7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>Цель</w:t>
                      </w:r>
                      <w:proofErr w:type="gramStart"/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> Учить</w:t>
                      </w:r>
                      <w:proofErr w:type="gramEnd"/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 xml:space="preserve"> детей образовывать и использовать в речи глаголы с различными приставками.</w:t>
                      </w:r>
                    </w:p>
                    <w:p w14:paraId="7A85C404" w14:textId="77777777" w:rsidR="001254B7" w:rsidRDefault="001254B7" w:rsidP="001254B7">
                      <w:pPr>
                        <w:pStyle w:val="c1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clear" w:pos="720"/>
                          <w:tab w:val="left" w:pos="284"/>
                        </w:tabs>
                        <w:spacing w:before="30" w:beforeAutospacing="0" w:after="30" w:afterAutospacing="0"/>
                        <w:ind w:left="0" w:firstLine="0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Машина в гараж … (въезжает).</w:t>
                      </w:r>
                    </w:p>
                    <w:p w14:paraId="78BDD931" w14:textId="77777777" w:rsidR="001254B7" w:rsidRDefault="001254B7" w:rsidP="001254B7">
                      <w:pPr>
                        <w:pStyle w:val="c1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clear" w:pos="720"/>
                          <w:tab w:val="left" w:pos="284"/>
                        </w:tabs>
                        <w:spacing w:before="30" w:beforeAutospacing="0" w:after="30" w:afterAutospacing="0"/>
                        <w:ind w:left="0" w:firstLine="0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Мальчик из школы … (выходит).</w:t>
                      </w:r>
                    </w:p>
                    <w:p w14:paraId="264223DD" w14:textId="77777777" w:rsidR="001254B7" w:rsidRDefault="001254B7" w:rsidP="001254B7">
                      <w:pPr>
                        <w:pStyle w:val="c1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clear" w:pos="720"/>
                          <w:tab w:val="left" w:pos="284"/>
                        </w:tabs>
                        <w:spacing w:before="30" w:beforeAutospacing="0" w:after="30" w:afterAutospacing="0"/>
                        <w:ind w:left="0" w:firstLine="0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Шофёр к машине … (подходит).</w:t>
                      </w:r>
                    </w:p>
                    <w:p w14:paraId="5266A0E3" w14:textId="77777777" w:rsidR="001254B7" w:rsidRDefault="001254B7" w:rsidP="001254B7">
                      <w:pPr>
                        <w:pStyle w:val="c1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clear" w:pos="720"/>
                          <w:tab w:val="left" w:pos="284"/>
                        </w:tabs>
                        <w:spacing w:before="30" w:beforeAutospacing="0" w:after="30" w:afterAutospacing="0"/>
                        <w:ind w:left="0" w:firstLine="0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Девочка с горы … (съезжает).</w:t>
                      </w:r>
                    </w:p>
                    <w:p w14:paraId="463708DE" w14:textId="77777777" w:rsidR="001254B7" w:rsidRDefault="001254B7" w:rsidP="001254B7">
                      <w:pPr>
                        <w:pStyle w:val="c1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clear" w:pos="720"/>
                          <w:tab w:val="left" w:pos="284"/>
                        </w:tabs>
                        <w:spacing w:before="30" w:beforeAutospacing="0" w:after="30" w:afterAutospacing="0"/>
                        <w:ind w:left="0" w:firstLine="0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Старушка через улицу … (переходит).</w:t>
                      </w:r>
                    </w:p>
                    <w:p w14:paraId="485C15C6" w14:textId="77777777" w:rsidR="001254B7" w:rsidRDefault="001254B7" w:rsidP="001254B7">
                      <w:pPr>
                        <w:pStyle w:val="c1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clear" w:pos="720"/>
                          <w:tab w:val="left" w:pos="284"/>
                        </w:tabs>
                        <w:spacing w:before="30" w:beforeAutospacing="0" w:after="30" w:afterAutospacing="0"/>
                        <w:ind w:left="0" w:firstLine="0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Девочка через лужу … (перепрыгивает).</w:t>
                      </w:r>
                    </w:p>
                    <w:p w14:paraId="0FBC20B4" w14:textId="77777777" w:rsidR="001254B7" w:rsidRDefault="001254B7" w:rsidP="001254B7">
                      <w:pPr>
                        <w:pStyle w:val="c1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clear" w:pos="720"/>
                          <w:tab w:val="left" w:pos="284"/>
                        </w:tabs>
                        <w:spacing w:before="30" w:beforeAutospacing="0" w:after="30" w:afterAutospacing="0"/>
                        <w:ind w:left="0" w:firstLine="0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Птичка из клетки … (вылетает).</w:t>
                      </w:r>
                    </w:p>
                    <w:p w14:paraId="0D9BB020" w14:textId="3C0F4344" w:rsidR="001254B7" w:rsidRDefault="001254B7" w:rsidP="001254B7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>«Считай и называй»</w:t>
                      </w:r>
                    </w:p>
                    <w:p w14:paraId="28C0642A" w14:textId="50F8F932" w:rsidR="001254B7" w:rsidRDefault="001254B7" w:rsidP="001254B7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>Цель:</w:t>
                      </w: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> учить считать до десяти предметы, правильно согласовывая числительные с существительными.</w:t>
                      </w:r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 xml:space="preserve"> (1 шар, 2 </w:t>
                      </w:r>
                      <w:proofErr w:type="gramStart"/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>шара….</w:t>
                      </w:r>
                      <w:proofErr w:type="gramEnd"/>
                      <w:r>
                        <w:rPr>
                          <w:rStyle w:val="c6"/>
                          <w:color w:val="000000"/>
                          <w:sz w:val="28"/>
                          <w:szCs w:val="28"/>
                        </w:rPr>
                        <w:t>5 шаров и т.д.)</w:t>
                      </w:r>
                    </w:p>
                    <w:p w14:paraId="652C9DE8" w14:textId="77777777" w:rsidR="001254B7" w:rsidRDefault="001254B7" w:rsidP="00370F0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a4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a4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                                             </w:t>
                      </w:r>
                      <w:r w:rsidRPr="001254B7">
                        <w:rPr>
                          <w:rStyle w:val="a4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Игра «Наоборот»</w:t>
                      </w:r>
                    </w:p>
                    <w:p w14:paraId="69E7B689" w14:textId="5423B12C" w:rsidR="001254B7" w:rsidRPr="001254B7" w:rsidRDefault="001254B7" w:rsidP="00370F0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1254B7">
                        <w:rPr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Цель:</w:t>
                      </w:r>
                      <w:r w:rsidRPr="001254B7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 упражнение</w:t>
                      </w:r>
                      <w:proofErr w:type="gramEnd"/>
                      <w:r w:rsidRPr="001254B7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в подборе антонимов (слов – неприятелей).</w:t>
                      </w:r>
                    </w:p>
                    <w:p w14:paraId="3BF99441" w14:textId="587228FD" w:rsidR="00370F02" w:rsidRPr="001254B7" w:rsidRDefault="001254B7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254B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Скажу я слово «высоко», а ты ответишь … («низко»).</w:t>
                      </w:r>
                    </w:p>
                    <w:p w14:paraId="2E007F8A" w14:textId="735FC77C" w:rsidR="00370F02" w:rsidRDefault="001254B7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254B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Скажу я слово «потолок», а ты ответишь («пол»).</w:t>
                      </w:r>
                    </w:p>
                    <w:p w14:paraId="3C74D47C" w14:textId="77777777" w:rsidR="001254B7" w:rsidRPr="001254B7" w:rsidRDefault="001254B7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</w:p>
                    <w:p w14:paraId="2B29BFCE" w14:textId="7BB01AC6" w:rsidR="00370F02" w:rsidRDefault="00370F02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2E000F13" w14:textId="534F0A2B" w:rsidR="00370F02" w:rsidRDefault="00370F02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1A45EB4A" w14:textId="07603D4B" w:rsidR="00370F02" w:rsidRDefault="00370F02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121C1DB2" w14:textId="5BABF906" w:rsidR="00370F02" w:rsidRDefault="00370F02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6F7D4055" w14:textId="3319DEF6" w:rsidR="00370F02" w:rsidRDefault="00370F02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028B545E" w14:textId="36305B30" w:rsidR="00370F02" w:rsidRDefault="00370F02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78270D63" w14:textId="77777777" w:rsidR="00370F02" w:rsidRDefault="00370F02" w:rsidP="00370F02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63509C9B" w14:textId="77777777" w:rsidR="00AC3B1A" w:rsidRDefault="00AC3B1A"/>
                  </w:txbxContent>
                </v:textbox>
              </v:shape>
            </w:pict>
          </mc:Fallback>
        </mc:AlternateContent>
      </w:r>
      <w:r w:rsidR="00AC3B1A" w:rsidRPr="00C04EED">
        <w:rPr>
          <w:noProof/>
          <w:sz w:val="40"/>
          <w:szCs w:val="40"/>
        </w:rPr>
        <w:drawing>
          <wp:inline distT="0" distB="0" distL="0" distR="0" wp14:anchorId="1303808A" wp14:editId="3D320FC9">
            <wp:extent cx="6930909" cy="9819861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837" cy="98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D3CC5" w14:textId="10C0D925" w:rsidR="00C1403C" w:rsidRDefault="00F44012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5712A5" wp14:editId="12F4AAB2">
                <wp:simplePos x="0" y="0"/>
                <wp:positionH relativeFrom="column">
                  <wp:posOffset>554355</wp:posOffset>
                </wp:positionH>
                <wp:positionV relativeFrom="paragraph">
                  <wp:posOffset>7664892</wp:posOffset>
                </wp:positionV>
                <wp:extent cx="4031311" cy="1256306"/>
                <wp:effectExtent l="0" t="0" r="26670" b="2032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1311" cy="1256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3F5EE7" w14:textId="6E79EB95" w:rsidR="00F44012" w:rsidRDefault="00F44012" w:rsidP="004B5239">
                            <w:pPr>
                              <w:pStyle w:val="a3"/>
                              <w:shd w:val="clear" w:color="auto" w:fill="FFFFFF"/>
                              <w:spacing w:before="0" w:beforeAutospacing="0" w:after="150" w:afterAutospacing="0" w:line="276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B5239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B5239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Выучить несколько языков – дело одного или двух лет, а чтобы научиться говорить на своем языке как следует, надо полжизни!</w:t>
                            </w:r>
                          </w:p>
                          <w:p w14:paraId="564FAC10" w14:textId="3EFE479F" w:rsidR="00DF1C8F" w:rsidRPr="004B5239" w:rsidRDefault="00DF1C8F" w:rsidP="004B5239">
                            <w:pPr>
                              <w:pStyle w:val="a3"/>
                              <w:shd w:val="clear" w:color="auto" w:fill="FFFFFF"/>
                              <w:spacing w:before="0" w:beforeAutospacing="0" w:after="150" w:afterAutospacing="0" w:line="276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="004429DF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Мари </w:t>
                            </w:r>
                            <w:proofErr w:type="gramStart"/>
                            <w:r w:rsidR="004429DF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Франсуа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Вольтер</w:t>
                            </w:r>
                            <w:proofErr w:type="gramEnd"/>
                          </w:p>
                          <w:p w14:paraId="1D8FA73F" w14:textId="77777777" w:rsidR="00F44012" w:rsidRDefault="00F440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712A5" id="Надпись 29" o:spid="_x0000_s1042" type="#_x0000_t202" style="position:absolute;left:0;text-align:left;margin-left:43.65pt;margin-top:603.55pt;width:317.45pt;height:9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" fillcolor="white [3201]" strokecolor="white [3212]" strokeweight=".5pt">
                <v:textbox>
                  <w:txbxContent>
                    <w:p w14:paraId="3D3F5EE7" w14:textId="6E79EB95" w:rsidR="00F44012" w:rsidRDefault="00F44012" w:rsidP="004B5239">
                      <w:pPr>
                        <w:pStyle w:val="a3"/>
                        <w:shd w:val="clear" w:color="auto" w:fill="FFFFFF"/>
                        <w:spacing w:before="0" w:beforeAutospacing="0" w:after="150" w:afterAutospacing="0" w:line="276" w:lineRule="auto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4B5239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   </w:t>
                      </w:r>
                      <w:r w:rsidRPr="004B5239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Выучить несколько языков – дело одного или двух лет, а чтобы научиться говорить на своем языке как следует, надо полжизни!</w:t>
                      </w:r>
                    </w:p>
                    <w:p w14:paraId="564FAC10" w14:textId="3EFE479F" w:rsidR="00DF1C8F" w:rsidRPr="004B5239" w:rsidRDefault="00DF1C8F" w:rsidP="004B5239">
                      <w:pPr>
                        <w:pStyle w:val="a3"/>
                        <w:shd w:val="clear" w:color="auto" w:fill="FFFFFF"/>
                        <w:spacing w:before="0" w:beforeAutospacing="0" w:after="150" w:afterAutospacing="0" w:line="276" w:lineRule="auto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                             </w:t>
                      </w:r>
                      <w:r w:rsidR="004429DF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Мари </w:t>
                      </w:r>
                      <w:proofErr w:type="gramStart"/>
                      <w:r w:rsidR="004429DF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Франсуа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Вольтер</w:t>
                      </w:r>
                      <w:proofErr w:type="gramEnd"/>
                    </w:p>
                    <w:p w14:paraId="1D8FA73F" w14:textId="77777777" w:rsidR="00F44012" w:rsidRDefault="00F44012"/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78B4C9" wp14:editId="7090FDE0">
                <wp:simplePos x="0" y="0"/>
                <wp:positionH relativeFrom="column">
                  <wp:posOffset>554355</wp:posOffset>
                </wp:positionH>
                <wp:positionV relativeFrom="paragraph">
                  <wp:posOffset>715453</wp:posOffset>
                </wp:positionV>
                <wp:extent cx="5828030" cy="6782462"/>
                <wp:effectExtent l="0" t="0" r="20320" b="1841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030" cy="6782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0FDAF" w14:textId="00AF20D1" w:rsidR="006D4DD7" w:rsidRPr="006D4DD7" w:rsidRDefault="006D4DD7" w:rsidP="006D4DD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                                          </w:t>
                            </w:r>
                            <w:r w:rsidRPr="006D4DD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«Зверюшки»</w:t>
                            </w:r>
                          </w:p>
                          <w:p w14:paraId="7928D35F" w14:textId="77777777" w:rsidR="006D4DD7" w:rsidRDefault="006D4DD7" w:rsidP="006D4DD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D4DD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Цел</w:t>
                            </w:r>
                            <w:r w:rsidRPr="006D4DD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ь</w:t>
                            </w:r>
                            <w:r w:rsidRPr="006D4DD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6D4DD7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образовать новые слова с помощью суффиксов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9BE293F" w14:textId="5070242E" w:rsidR="006D4DD7" w:rsidRPr="006D4DD7" w:rsidRDefault="006D4DD7" w:rsidP="006D4DD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Зайчик – зайчонок – зайка – </w:t>
                            </w:r>
                            <w:proofErr w:type="spellStart"/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заюшка</w:t>
                            </w:r>
                            <w:proofErr w:type="spellEnd"/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– </w:t>
                            </w:r>
                            <w:proofErr w:type="spellStart"/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заюшкина</w:t>
                            </w:r>
                            <w:proofErr w:type="spellEnd"/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– </w:t>
                            </w:r>
                            <w:proofErr w:type="spellStart"/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зайчий</w:t>
                            </w:r>
                            <w:proofErr w:type="spellEnd"/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Волк – волчонок – волчица – </w:t>
                            </w:r>
                            <w:proofErr w:type="spellStart"/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волчишка</w:t>
                            </w:r>
                            <w:proofErr w:type="spellEnd"/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– волчий.</w:t>
                            </w:r>
                          </w:p>
                          <w:p w14:paraId="2DF0F955" w14:textId="77777777" w:rsidR="006D4DD7" w:rsidRDefault="006D4DD7" w:rsidP="006D4DD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6D4DD7"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                                 </w:t>
                            </w:r>
                            <w:r w:rsidRPr="006D4DD7"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Игры на образование сложных слов.</w:t>
                            </w:r>
                          </w:p>
                          <w:p w14:paraId="1D9E43EE" w14:textId="77777777" w:rsidR="006D4DD7" w:rsidRPr="006D4DD7" w:rsidRDefault="006D4DD7" w:rsidP="006D4DD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D4DD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Цель</w:t>
                            </w:r>
                            <w:r w:rsidRPr="006D4DD7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: учить детей образовывать сложные слова из двух простых слов.</w:t>
                            </w:r>
                            <w:r w:rsidRPr="006D4DD7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 курицы короткий хвост – она короткохвостая.</w:t>
                            </w:r>
                          </w:p>
                          <w:p w14:paraId="6A48D31C" w14:textId="77777777" w:rsidR="006D4DD7" w:rsidRPr="006D4DD7" w:rsidRDefault="006D4DD7" w:rsidP="006D4DD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 гусыни белая голова – она белоголовая.</w:t>
                            </w:r>
                          </w:p>
                          <w:p w14:paraId="2BB2A61B" w14:textId="77777777" w:rsidR="006D4DD7" w:rsidRPr="006D4DD7" w:rsidRDefault="006D4DD7" w:rsidP="006D4DD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 зайца длинные уши – он длинноухий.</w:t>
                            </w:r>
                          </w:p>
                          <w:p w14:paraId="118912FD" w14:textId="7F9B2CC0" w:rsidR="006D4DD7" w:rsidRPr="006D4DD7" w:rsidRDefault="006D4DD7" w:rsidP="006D4DD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D4DD7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 цапли длинные ноги – она длинноногая.</w:t>
                            </w:r>
                          </w:p>
                          <w:p w14:paraId="660EC31E" w14:textId="76F481AC" w:rsidR="006D4DD7" w:rsidRDefault="006D4DD7" w:rsidP="006D4DD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                                          </w:t>
                            </w:r>
                            <w:r w:rsidRPr="006D4DD7"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«Мой—моя—мое—мои»</w:t>
                            </w:r>
                            <w:r w:rsidRPr="006D4DD7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6D4DD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Цель: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6D4DD7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упражнение в согласовании местоимения с существительным.</w:t>
                            </w:r>
                          </w:p>
                          <w:p w14:paraId="66ECBAA8" w14:textId="77777777" w:rsidR="006D4DD7" w:rsidRDefault="006D4DD7" w:rsidP="006D4DD7">
                            <w:pPr>
                              <w:rPr>
                                <w:rStyle w:val="c4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4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 w:rsidRPr="006D4DD7">
                              <w:rPr>
                                <w:rStyle w:val="c4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«Подбери признак»</w:t>
                            </w:r>
                          </w:p>
                          <w:p w14:paraId="1370A47E" w14:textId="1853EE61" w:rsidR="006D4DD7" w:rsidRPr="006D4DD7" w:rsidRDefault="006D4DD7" w:rsidP="006D4DD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4DD7">
                              <w:rPr>
                                <w:rStyle w:val="c4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</w:t>
                            </w:r>
                            <w:r w:rsidRPr="006D4DD7">
                              <w:rPr>
                                <w:rStyle w:val="c4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6D4DD7">
                              <w:rPr>
                                <w:rStyle w:val="c6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учить согласовывать прилагательные с существительными.</w:t>
                            </w:r>
                          </w:p>
                          <w:p w14:paraId="40CB5FFC" w14:textId="77777777" w:rsidR="006D4DD7" w:rsidRPr="006D4DD7" w:rsidRDefault="006D4DD7" w:rsidP="006D4D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4DD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Куртка (какая?) – красная, теплая, зимняя…</w:t>
                            </w:r>
                          </w:p>
                          <w:p w14:paraId="552E16A5" w14:textId="341670C6" w:rsidR="006D4DD7" w:rsidRPr="006D4DD7" w:rsidRDefault="006D4DD7" w:rsidP="006D4D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4DD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Сапоги (какие?) – </w:t>
                            </w:r>
                            <w:proofErr w:type="gramStart"/>
                            <w:r w:rsidRPr="006D4DD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коричневые,   </w:t>
                            </w:r>
                            <w:proofErr w:type="gramEnd"/>
                            <w:r w:rsidRPr="006D4DD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      удобные, теплые…</w:t>
                            </w:r>
                          </w:p>
                          <w:p w14:paraId="64279872" w14:textId="6458AD40" w:rsidR="006D4DD7" w:rsidRPr="006D4DD7" w:rsidRDefault="006D4DD7" w:rsidP="006D4D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4DD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Шарф (какой?) – пушистый, вязанный</w:t>
                            </w:r>
                            <w:bookmarkStart w:id="0" w:name="_GoBack"/>
                            <w:bookmarkEnd w:id="0"/>
                            <w:r w:rsidRPr="006D4DD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…</w:t>
                            </w:r>
                          </w:p>
                          <w:p w14:paraId="46F1D1FA" w14:textId="77777777" w:rsidR="00F44012" w:rsidRDefault="00F44012" w:rsidP="00F4401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F4401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Pr="00F4401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    «Назови ласково»</w:t>
                            </w:r>
                          </w:p>
                          <w:p w14:paraId="47B94429" w14:textId="519E74C0" w:rsidR="00F44012" w:rsidRPr="00F44012" w:rsidRDefault="00F44012" w:rsidP="00F4401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401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</w:t>
                            </w:r>
                            <w:r w:rsidRPr="00F44012">
                              <w:rPr>
                                <w:rStyle w:val="c13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учить детей образовывать слова при помощи уменьшительное- ласкательных суффиксов.</w:t>
                            </w:r>
                          </w:p>
                          <w:p w14:paraId="6B0F70CD" w14:textId="77777777" w:rsidR="00F44012" w:rsidRDefault="006D4DD7" w:rsidP="006D4D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4DD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="00F4401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Лиса- лисичка, заяц-зайчонок, шуба-шубка, низкий-низенький и т.д.</w:t>
                            </w:r>
                            <w:r w:rsidRPr="006D4DD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  </w:t>
                            </w:r>
                          </w:p>
                          <w:p w14:paraId="33FB9B1D" w14:textId="77777777" w:rsidR="00F44012" w:rsidRDefault="00F44012" w:rsidP="00F4401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9900"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F4401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«Чей? Чья? Чьё?»</w:t>
                            </w:r>
                          </w:p>
                          <w:p w14:paraId="5725AA0A" w14:textId="609DC14C" w:rsidR="00F44012" w:rsidRPr="00F44012" w:rsidRDefault="00F44012" w:rsidP="00F4401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401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4012">
                              <w:rPr>
                                <w:rStyle w:val="c4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формировать умение образовывать притяжательные прилагательные.</w:t>
                            </w:r>
                          </w:p>
                          <w:p w14:paraId="520973DF" w14:textId="618EA85A" w:rsidR="00F44012" w:rsidRDefault="00F44012" w:rsidP="00F44012">
                            <w:pPr>
                              <w:spacing w:after="0"/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44012"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Шарф (чей?) — мамин, </w:t>
                            </w:r>
                            <w:r w:rsidRPr="00F4401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</w:r>
                            <w:r w:rsidRPr="00F44012"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Уши (чьи?) - заячьи</w:t>
                            </w:r>
                            <w:r w:rsidRPr="00F4401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</w:r>
                            <w:r w:rsidRPr="00F44012"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Очки (чьи?) </w:t>
                            </w:r>
                            <w:r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–</w:t>
                            </w:r>
                            <w:r w:rsidRPr="00F44012"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бабушкины</w:t>
                            </w:r>
                          </w:p>
                          <w:p w14:paraId="38DD65A7" w14:textId="72043C81" w:rsidR="00F44012" w:rsidRDefault="00F44012" w:rsidP="00F44012">
                            <w:pPr>
                              <w:spacing w:after="0"/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Рога (чьи?) – бараньи</w:t>
                            </w:r>
                          </w:p>
                          <w:p w14:paraId="32919D4F" w14:textId="4BB8D3DB" w:rsidR="00F44012" w:rsidRDefault="00F44012" w:rsidP="00F44012">
                            <w:pPr>
                              <w:spacing w:after="0"/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Клюв (чей?) – утиный</w:t>
                            </w:r>
                          </w:p>
                          <w:p w14:paraId="112781CD" w14:textId="7247606A" w:rsidR="00F44012" w:rsidRDefault="00F44012" w:rsidP="00F44012">
                            <w:pPr>
                              <w:spacing w:after="0"/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6"/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Лапы (чьи?) - волчьи</w:t>
                            </w:r>
                          </w:p>
                          <w:p w14:paraId="07457008" w14:textId="77777777" w:rsidR="00F44012" w:rsidRPr="00E570F7" w:rsidRDefault="00F44012" w:rsidP="00F44012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AC8D65E" w14:textId="77777777" w:rsidR="00F44012" w:rsidRDefault="00F44012" w:rsidP="006D4D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1D1F97DA" w14:textId="4A675F89" w:rsidR="006D4DD7" w:rsidRPr="006D4DD7" w:rsidRDefault="006D4DD7" w:rsidP="006D4DD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D4DD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  </w:t>
                            </w:r>
                          </w:p>
                          <w:p w14:paraId="1A10BA13" w14:textId="77777777" w:rsidR="00370F02" w:rsidRDefault="00370F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B4C9" id="Надпись 25" o:spid="_x0000_s1043" type="#_x0000_t202" style="position:absolute;left:0;text-align:left;margin-left:43.65pt;margin-top:56.35pt;width:458.9pt;height:534.0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" fillcolor="white [3201]" strokecolor="white [3212]" strokeweight=".5pt">
                <v:textbox>
                  <w:txbxContent>
                    <w:p w14:paraId="6000FDAF" w14:textId="00AF20D1" w:rsidR="006D4DD7" w:rsidRPr="006D4DD7" w:rsidRDefault="006D4DD7" w:rsidP="006D4DD7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                                          </w:t>
                      </w:r>
                      <w:r w:rsidRPr="006D4DD7">
                        <w:rPr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«Зверюшки»</w:t>
                      </w:r>
                    </w:p>
                    <w:p w14:paraId="7928D35F" w14:textId="77777777" w:rsidR="006D4DD7" w:rsidRDefault="006D4DD7" w:rsidP="006D4DD7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D4DD7">
                        <w:rPr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Цел</w:t>
                      </w:r>
                      <w:r w:rsidRPr="006D4DD7">
                        <w:rPr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ь</w:t>
                      </w:r>
                      <w:r w:rsidRPr="006D4DD7">
                        <w:rPr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: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6D4DD7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образовать новые слова с помощью суффиксов</w:t>
                      </w:r>
                      <w:r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39BE293F" w14:textId="5070242E" w:rsidR="006D4DD7" w:rsidRPr="006D4DD7" w:rsidRDefault="006D4DD7" w:rsidP="006D4DD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Зайчик – зайчонок – зайка – </w:t>
                      </w:r>
                      <w:proofErr w:type="spellStart"/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заюшка</w:t>
                      </w:r>
                      <w:proofErr w:type="spellEnd"/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– </w:t>
                      </w:r>
                      <w:proofErr w:type="spellStart"/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заюшкина</w:t>
                      </w:r>
                      <w:proofErr w:type="spellEnd"/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– </w:t>
                      </w:r>
                      <w:proofErr w:type="spellStart"/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зайчий</w:t>
                      </w:r>
                      <w:proofErr w:type="spellEnd"/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Волк – волчонок – волчица – </w:t>
                      </w:r>
                      <w:proofErr w:type="spellStart"/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волчишка</w:t>
                      </w:r>
                      <w:proofErr w:type="spellEnd"/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– волчий.</w:t>
                      </w:r>
                    </w:p>
                    <w:p w14:paraId="2DF0F955" w14:textId="77777777" w:rsidR="006D4DD7" w:rsidRDefault="006D4DD7" w:rsidP="006D4DD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a4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6D4DD7">
                        <w:rPr>
                          <w:rStyle w:val="a4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                                 </w:t>
                      </w:r>
                      <w:r w:rsidRPr="006D4DD7">
                        <w:rPr>
                          <w:rStyle w:val="a4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Игры на образование сложных слов.</w:t>
                      </w:r>
                    </w:p>
                    <w:p w14:paraId="1D9E43EE" w14:textId="77777777" w:rsidR="006D4DD7" w:rsidRPr="006D4DD7" w:rsidRDefault="006D4DD7" w:rsidP="006D4DD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D4DD7">
                        <w:rPr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Цель</w:t>
                      </w:r>
                      <w:r w:rsidRPr="006D4DD7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: учить детей образовывать сложные слова из двух простых слов.</w:t>
                      </w:r>
                      <w:r w:rsidRPr="006D4DD7"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 курицы короткий хвост – она короткохвостая.</w:t>
                      </w:r>
                    </w:p>
                    <w:p w14:paraId="6A48D31C" w14:textId="77777777" w:rsidR="006D4DD7" w:rsidRPr="006D4DD7" w:rsidRDefault="006D4DD7" w:rsidP="006D4DD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 гусыни белая голова – она белоголовая.</w:t>
                      </w:r>
                    </w:p>
                    <w:p w14:paraId="2BB2A61B" w14:textId="77777777" w:rsidR="006D4DD7" w:rsidRPr="006D4DD7" w:rsidRDefault="006D4DD7" w:rsidP="006D4DD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 зайца длинные уши – он длинноухий.</w:t>
                      </w:r>
                    </w:p>
                    <w:p w14:paraId="118912FD" w14:textId="7F9B2CC0" w:rsidR="006D4DD7" w:rsidRPr="006D4DD7" w:rsidRDefault="006D4DD7" w:rsidP="006D4DD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D4DD7">
                        <w:rPr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 цапли длинные ноги – она длинноногая.</w:t>
                      </w:r>
                    </w:p>
                    <w:p w14:paraId="660EC31E" w14:textId="76F481AC" w:rsidR="006D4DD7" w:rsidRDefault="006D4DD7" w:rsidP="006D4DD7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a4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                                          </w:t>
                      </w:r>
                      <w:r w:rsidRPr="006D4DD7">
                        <w:rPr>
                          <w:rStyle w:val="a4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«Мой—моя—мое—мои»</w:t>
                      </w:r>
                      <w:r w:rsidRPr="006D4DD7"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6D4DD7">
                        <w:rPr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Цель:</w:t>
                      </w:r>
                      <w:r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6D4DD7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упражнение в согласовании местоимения с существительным.</w:t>
                      </w:r>
                    </w:p>
                    <w:p w14:paraId="66ECBAA8" w14:textId="77777777" w:rsidR="006D4DD7" w:rsidRDefault="006D4DD7" w:rsidP="006D4DD7">
                      <w:pPr>
                        <w:rPr>
                          <w:rStyle w:val="c4"/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c4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 w:rsidRPr="006D4DD7">
                        <w:rPr>
                          <w:rStyle w:val="c4"/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«Подбери признак»</w:t>
                      </w:r>
                    </w:p>
                    <w:p w14:paraId="1370A47E" w14:textId="1853EE61" w:rsidR="006D4DD7" w:rsidRPr="006D4DD7" w:rsidRDefault="006D4DD7" w:rsidP="006D4DD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4DD7">
                        <w:rPr>
                          <w:rStyle w:val="c4"/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</w:t>
                      </w:r>
                      <w:r w:rsidRPr="006D4DD7">
                        <w:rPr>
                          <w:rStyle w:val="c4"/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6D4DD7">
                        <w:rPr>
                          <w:rStyle w:val="c6"/>
                          <w:rFonts w:ascii="Times New Roman" w:hAnsi="Times New Roman" w:cs="Times New Roman"/>
                          <w:sz w:val="28"/>
                          <w:szCs w:val="28"/>
                        </w:rPr>
                        <w:t>учить согласовывать прилагательные с существительными.</w:t>
                      </w:r>
                    </w:p>
                    <w:p w14:paraId="40CB5FFC" w14:textId="77777777" w:rsidR="006D4DD7" w:rsidRPr="006D4DD7" w:rsidRDefault="006D4DD7" w:rsidP="006D4DD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</w:pPr>
                      <w:r w:rsidRPr="006D4DD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Куртка (какая?) – красная, теплая, зимняя…</w:t>
                      </w:r>
                    </w:p>
                    <w:p w14:paraId="552E16A5" w14:textId="341670C6" w:rsidR="006D4DD7" w:rsidRPr="006D4DD7" w:rsidRDefault="006D4DD7" w:rsidP="006D4DD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</w:pPr>
                      <w:r w:rsidRPr="006D4DD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Сапоги (какие?) – </w:t>
                      </w:r>
                      <w:proofErr w:type="gramStart"/>
                      <w:r w:rsidRPr="006D4DD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коричневые,   </w:t>
                      </w:r>
                      <w:proofErr w:type="gramEnd"/>
                      <w:r w:rsidRPr="006D4DD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      удобные, теплые…</w:t>
                      </w:r>
                    </w:p>
                    <w:p w14:paraId="64279872" w14:textId="6458AD40" w:rsidR="006D4DD7" w:rsidRPr="006D4DD7" w:rsidRDefault="006D4DD7" w:rsidP="006D4DD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</w:pPr>
                      <w:r w:rsidRPr="006D4DD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Шарф (какой?) – пушистый, вязанный</w:t>
                      </w:r>
                      <w:bookmarkStart w:id="1" w:name="_GoBack"/>
                      <w:bookmarkEnd w:id="1"/>
                      <w:r w:rsidRPr="006D4DD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…</w:t>
                      </w:r>
                    </w:p>
                    <w:p w14:paraId="46F1D1FA" w14:textId="77777777" w:rsidR="00F44012" w:rsidRDefault="00F44012" w:rsidP="00F4401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  <w:r w:rsidRPr="00F4401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                            </w:t>
                      </w:r>
                      <w:r w:rsidRPr="00F44012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 xml:space="preserve">              «Назови ласково»</w:t>
                      </w:r>
                    </w:p>
                    <w:p w14:paraId="47B94429" w14:textId="519E74C0" w:rsidR="00F44012" w:rsidRPr="00F44012" w:rsidRDefault="00F44012" w:rsidP="00F4401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401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</w:t>
                      </w:r>
                      <w:r w:rsidRPr="00F44012">
                        <w:rPr>
                          <w:rStyle w:val="c13"/>
                          <w:rFonts w:ascii="Times New Roman" w:hAnsi="Times New Roman" w:cs="Times New Roman"/>
                          <w:sz w:val="28"/>
                          <w:szCs w:val="28"/>
                        </w:rPr>
                        <w:t> учить детей образовывать слова при помощи уменьшительное- ласкательных суффиксов.</w:t>
                      </w:r>
                    </w:p>
                    <w:p w14:paraId="6B0F70CD" w14:textId="77777777" w:rsidR="00F44012" w:rsidRDefault="006D4DD7" w:rsidP="006D4DD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6D4DD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="00F4401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Лиса- лисичка, заяц-зайчонок, шуба-шубка, низкий-низенький и т.д.</w:t>
                      </w:r>
                      <w:r w:rsidRPr="006D4DD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  </w:t>
                      </w:r>
                    </w:p>
                    <w:p w14:paraId="33FB9B1D" w14:textId="77777777" w:rsidR="00F44012" w:rsidRDefault="00F44012" w:rsidP="00F4401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9900"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F4401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«Чей? Чья? Чьё?»</w:t>
                      </w:r>
                    </w:p>
                    <w:p w14:paraId="5725AA0A" w14:textId="609DC14C" w:rsidR="00F44012" w:rsidRPr="00F44012" w:rsidRDefault="00F44012" w:rsidP="00F4401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401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44012">
                        <w:rPr>
                          <w:rStyle w:val="c4"/>
                          <w:rFonts w:ascii="Times New Roman" w:hAnsi="Times New Roman" w:cs="Times New Roman"/>
                          <w:sz w:val="28"/>
                          <w:szCs w:val="28"/>
                        </w:rPr>
                        <w:t>формировать умение образовывать притяжательные прилагательные.</w:t>
                      </w:r>
                    </w:p>
                    <w:p w14:paraId="520973DF" w14:textId="618EA85A" w:rsidR="00F44012" w:rsidRDefault="00F44012" w:rsidP="00F44012">
                      <w:pPr>
                        <w:spacing w:after="0"/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F44012"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Шарф (чей?) — мамин, </w:t>
                      </w:r>
                      <w:r w:rsidRPr="00F4401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br/>
                      </w:r>
                      <w:r w:rsidRPr="00F44012"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Уши (чьи?) - заячьи</w:t>
                      </w:r>
                      <w:r w:rsidRPr="00F4401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br/>
                      </w:r>
                      <w:r w:rsidRPr="00F44012"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Очки (чьи?) </w:t>
                      </w:r>
                      <w:r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–</w:t>
                      </w:r>
                      <w:r w:rsidRPr="00F44012"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бабушкины</w:t>
                      </w:r>
                    </w:p>
                    <w:p w14:paraId="38DD65A7" w14:textId="72043C81" w:rsidR="00F44012" w:rsidRDefault="00F44012" w:rsidP="00F44012">
                      <w:pPr>
                        <w:spacing w:after="0"/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Рога (чьи?) – бараньи</w:t>
                      </w:r>
                    </w:p>
                    <w:p w14:paraId="32919D4F" w14:textId="4BB8D3DB" w:rsidR="00F44012" w:rsidRDefault="00F44012" w:rsidP="00F44012">
                      <w:pPr>
                        <w:spacing w:after="0"/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Клюв (чей?) – утиный</w:t>
                      </w:r>
                    </w:p>
                    <w:p w14:paraId="112781CD" w14:textId="7247606A" w:rsidR="00F44012" w:rsidRDefault="00F44012" w:rsidP="00F44012">
                      <w:pPr>
                        <w:spacing w:after="0"/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Style w:val="c16"/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Лапы (чьи?) - волчьи</w:t>
                      </w:r>
                    </w:p>
                    <w:p w14:paraId="07457008" w14:textId="77777777" w:rsidR="00F44012" w:rsidRPr="00E570F7" w:rsidRDefault="00F44012" w:rsidP="00F44012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7AC8D65E" w14:textId="77777777" w:rsidR="00F44012" w:rsidRDefault="00F44012" w:rsidP="006D4DD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14:paraId="1D1F97DA" w14:textId="4A675F89" w:rsidR="006D4DD7" w:rsidRPr="006D4DD7" w:rsidRDefault="006D4DD7" w:rsidP="006D4DD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6D4DD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  </w:t>
                      </w:r>
                    </w:p>
                    <w:p w14:paraId="1A10BA13" w14:textId="77777777" w:rsidR="00370F02" w:rsidRDefault="00370F02"/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3D4D51" wp14:editId="5D585ADE">
                <wp:simplePos x="0" y="0"/>
                <wp:positionH relativeFrom="column">
                  <wp:posOffset>554355</wp:posOffset>
                </wp:positionH>
                <wp:positionV relativeFrom="paragraph">
                  <wp:posOffset>9119898</wp:posOffset>
                </wp:positionV>
                <wp:extent cx="3816350" cy="45719"/>
                <wp:effectExtent l="0" t="0" r="12700" b="1206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163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3B6B55" w14:textId="77777777" w:rsidR="00F44012" w:rsidRDefault="00F440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D4D51" id="Надпись 28" o:spid="_x0000_s1044" type="#_x0000_t202" style="position:absolute;left:0;text-align:left;margin-left:43.65pt;margin-top:718.1pt;width:300.5pt;height:3.6pt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" fillcolor="white [3201]" strokecolor="white [3212]" strokeweight=".5pt">
                <v:textbox>
                  <w:txbxContent>
                    <w:p w14:paraId="683B6B55" w14:textId="77777777" w:rsidR="00F44012" w:rsidRDefault="00F44012"/>
                  </w:txbxContent>
                </v:textbox>
              </v:shape>
            </w:pict>
          </mc:Fallback>
        </mc:AlternateContent>
      </w:r>
      <w:r w:rsidR="00370F02" w:rsidRPr="00C04EED">
        <w:rPr>
          <w:noProof/>
          <w:sz w:val="40"/>
          <w:szCs w:val="40"/>
        </w:rPr>
        <w:drawing>
          <wp:inline distT="0" distB="0" distL="0" distR="0" wp14:anchorId="0D59B9CA" wp14:editId="73CC3B13">
            <wp:extent cx="6931025" cy="99129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333E" w14:textId="49FE611E" w:rsidR="00C1403C" w:rsidRDefault="00DF1C8F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09CC92" wp14:editId="5018643E">
                <wp:simplePos x="0" y="0"/>
                <wp:positionH relativeFrom="column">
                  <wp:posOffset>498697</wp:posOffset>
                </wp:positionH>
                <wp:positionV relativeFrom="paragraph">
                  <wp:posOffset>7092398</wp:posOffset>
                </wp:positionV>
                <wp:extent cx="4230094" cy="1908313"/>
                <wp:effectExtent l="0" t="0" r="18415" b="158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094" cy="1908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CC4100" w14:textId="5C3C852A" w:rsidR="00DF1C8F" w:rsidRDefault="00DF1C8F" w:rsidP="00DF1C8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- </w:t>
                            </w:r>
                            <w:hyperlink r:id="rId7" w:history="1">
                              <w:r w:rsidRPr="006A0462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https://vk.com/wall26829820_2930</w:t>
                              </w:r>
                            </w:hyperlink>
                          </w:p>
                          <w:p w14:paraId="3A4BC972" w14:textId="262E9073" w:rsidR="00DF1C8F" w:rsidRPr="00DF1C8F" w:rsidRDefault="00DF1C8F" w:rsidP="00DF1C8F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DF1C8F">
                              <w:rPr>
                                <w:rFonts w:ascii="Times New Roman" w:hAnsi="Times New Roman" w:cs="Times New Roman"/>
                                <w:color w:val="0066FF"/>
                                <w:sz w:val="28"/>
                                <w:szCs w:val="28"/>
                              </w:rPr>
                              <w:t>https://nsportal.ru/detskiy-sad/razvitie-rechi/2015/11/16/kartoteka-igr-po-razvitiyu-gsr</w:t>
                            </w:r>
                          </w:p>
                          <w:p w14:paraId="63686338" w14:textId="495AE6A4" w:rsidR="00DF1C8F" w:rsidRDefault="00DF1C8F" w:rsidP="00DF1C8F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hyperlink r:id="rId8" w:history="1">
                              <w:r w:rsidRPr="006A0462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https://logopedprofiportal.ru/pl/fileservice/user/file/download/h/c97d47f145a6c9628ac5073a3117d166.pdf</w:t>
                              </w:r>
                            </w:hyperlink>
                          </w:p>
                          <w:p w14:paraId="40A30B98" w14:textId="77777777" w:rsidR="00DF1C8F" w:rsidRDefault="00DF1C8F" w:rsidP="00DF1C8F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48E6E88" w14:textId="77777777" w:rsidR="00DF1C8F" w:rsidRPr="00DF1C8F" w:rsidRDefault="00DF1C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CC92" id="Надпись 32" o:spid="_x0000_s1045" type="#_x0000_t202" style="position:absolute;left:0;text-align:left;margin-left:39.25pt;margin-top:558.45pt;width:333.1pt;height:15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" fillcolor="white [3201]" strokecolor="white [3212]" strokeweight=".5pt">
                <v:textbox>
                  <w:txbxContent>
                    <w:p w14:paraId="2DCC4100" w14:textId="5C3C852A" w:rsidR="00DF1C8F" w:rsidRDefault="00DF1C8F" w:rsidP="00DF1C8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- </w:t>
                      </w:r>
                      <w:hyperlink r:id="rId9" w:history="1">
                        <w:r w:rsidRPr="006A0462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https://vk.com/wall26829820_2930</w:t>
                        </w:r>
                      </w:hyperlink>
                    </w:p>
                    <w:p w14:paraId="3A4BC972" w14:textId="262E9073" w:rsidR="00DF1C8F" w:rsidRPr="00DF1C8F" w:rsidRDefault="00DF1C8F" w:rsidP="00DF1C8F">
                      <w:pPr>
                        <w:tabs>
                          <w:tab w:val="left" w:pos="284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66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DF1C8F">
                        <w:rPr>
                          <w:rFonts w:ascii="Times New Roman" w:hAnsi="Times New Roman" w:cs="Times New Roman"/>
                          <w:color w:val="0066FF"/>
                          <w:sz w:val="28"/>
                          <w:szCs w:val="28"/>
                        </w:rPr>
                        <w:t>https://nsportal.ru/detskiy-sad/razvitie-rechi/2015/11/16/kartoteka-igr-po-razvitiyu-gsr</w:t>
                      </w:r>
                    </w:p>
                    <w:p w14:paraId="63686338" w14:textId="495AE6A4" w:rsidR="00DF1C8F" w:rsidRDefault="00DF1C8F" w:rsidP="00DF1C8F">
                      <w:pPr>
                        <w:tabs>
                          <w:tab w:val="left" w:pos="284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hyperlink r:id="rId10" w:history="1">
                        <w:r w:rsidRPr="006A0462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https://logopedprofiportal.ru/pl/fileservice/user/file/download/h/c97d47f145a6c9628ac5073a3117d166.pdf</w:t>
                        </w:r>
                      </w:hyperlink>
                    </w:p>
                    <w:p w14:paraId="40A30B98" w14:textId="77777777" w:rsidR="00DF1C8F" w:rsidRDefault="00DF1C8F" w:rsidP="00DF1C8F">
                      <w:pPr>
                        <w:tabs>
                          <w:tab w:val="left" w:pos="284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48E6E88" w14:textId="77777777" w:rsidR="00DF1C8F" w:rsidRPr="00DF1C8F" w:rsidRDefault="00DF1C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E3A977" wp14:editId="3DDE74C4">
                <wp:simplePos x="0" y="0"/>
                <wp:positionH relativeFrom="column">
                  <wp:posOffset>450988</wp:posOffset>
                </wp:positionH>
                <wp:positionV relativeFrom="paragraph">
                  <wp:posOffset>715452</wp:posOffset>
                </wp:positionV>
                <wp:extent cx="5946775" cy="6376946"/>
                <wp:effectExtent l="0" t="0" r="15875" b="2413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775" cy="6376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30FC0F" w14:textId="63CEE20E" w:rsidR="004B5239" w:rsidRPr="00561670" w:rsidRDefault="004B5239" w:rsidP="004B52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6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Литература:</w:t>
                            </w:r>
                          </w:p>
                          <w:p w14:paraId="01A33073" w14:textId="503F124D" w:rsidR="004B5239" w:rsidRPr="004B5239" w:rsidRDefault="004B5239" w:rsidP="004B523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1.</w:t>
                            </w:r>
                            <w:r w:rsidR="005616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Александрова Т.В. Практические задания по формированию грамматического строя у дошкольников: Пособие для логопедов и воспитателей. - СПб.: Детство-пресс, 2007. </w:t>
                            </w:r>
                          </w:p>
                          <w:p w14:paraId="6C8665C5" w14:textId="04D61CA2" w:rsidR="004B5239" w:rsidRPr="004B5239" w:rsidRDefault="00561670" w:rsidP="004B523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Арушанова</w:t>
                            </w:r>
                            <w:proofErr w:type="spellEnd"/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А.Г. Формирование грамматического строя речи: Речь и речевое общение детей: Методическое пособие для воспитателей. - 2е изд., </w:t>
                            </w:r>
                            <w:proofErr w:type="spellStart"/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испр</w:t>
                            </w:r>
                            <w:proofErr w:type="spellEnd"/>
                            <w:proofErr w:type="gramStart"/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proofErr w:type="gramEnd"/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и доп. - М.: </w:t>
                            </w:r>
                            <w:proofErr w:type="spellStart"/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МозаикаСинтез</w:t>
                            </w:r>
                            <w:proofErr w:type="spellEnd"/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2008. </w:t>
                            </w:r>
                          </w:p>
                          <w:p w14:paraId="1E77AD8B" w14:textId="3871CA6B" w:rsidR="004B5239" w:rsidRPr="004B5239" w:rsidRDefault="00561670" w:rsidP="004B523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. Гвоздев А.Н. Вопросы изучения детской речи. М.: Издательство «Детство-Пресс». - М., 2007. </w:t>
                            </w:r>
                          </w:p>
                          <w:p w14:paraId="4B1F965C" w14:textId="15C420B8" w:rsidR="004B5239" w:rsidRPr="004B5239" w:rsidRDefault="00561670" w:rsidP="004B523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. Жукова Н.С. и др. Логопедия. Преодоление общего недоразвития речи у дошкольников. - Екатеринбург: изд-во ЛИТУР, 2009. </w:t>
                            </w:r>
                          </w:p>
                          <w:p w14:paraId="1E5991DF" w14:textId="26125269" w:rsidR="004B5239" w:rsidRPr="004B5239" w:rsidRDefault="00561670" w:rsidP="004B5239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="004B5239" w:rsidRPr="005616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Корнев А.Н. Нарушения произношения у детей: Учебно</w:t>
                            </w:r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методическое пособие. - СПб.: </w:t>
                            </w:r>
                            <w:proofErr w:type="spellStart"/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МиМ</w:t>
                            </w:r>
                            <w:proofErr w:type="spellEnd"/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2015</w:t>
                            </w:r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F53A175" w14:textId="3BE05FE9" w:rsidR="004B5239" w:rsidRDefault="00561670" w:rsidP="004B523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6</w:t>
                            </w:r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. Максаков </w:t>
                            </w:r>
                            <w:proofErr w:type="gramStart"/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А.И</w:t>
                            </w:r>
                            <w:proofErr w:type="gramEnd"/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Ефименкова</w:t>
                            </w:r>
                            <w:proofErr w:type="spellEnd"/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Л.Н. Развитие правильной речи. - М.: Мозаика-Синт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е</w:t>
                            </w:r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з, 2005. </w:t>
                            </w:r>
                          </w:p>
                          <w:p w14:paraId="29CC3F05" w14:textId="04F2CF48" w:rsidR="00561670" w:rsidRPr="004B5239" w:rsidRDefault="00561670" w:rsidP="004B523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7.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Нищева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Н.В. Формирование грамматического строя речи у детей дошкольного возраста с 2 до 7 лет» М.: Издательство «Детство-Пресс», 2022.</w:t>
                            </w:r>
                          </w:p>
                          <w:p w14:paraId="4AB0C049" w14:textId="05E6C633" w:rsidR="00561670" w:rsidRPr="00561670" w:rsidRDefault="00561670" w:rsidP="00561670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8</w:t>
                            </w:r>
                            <w:r w:rsidRPr="005616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Ушакова </w:t>
                            </w:r>
                            <w:proofErr w:type="gramStart"/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О.С</w:t>
                            </w:r>
                            <w:proofErr w:type="gramEnd"/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Струнина Е.М. Методика развития речи детей дошкольного возраста: Учеб-метод. пособие для воспитателей </w:t>
                            </w:r>
                            <w:proofErr w:type="spellStart"/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дошк</w:t>
                            </w:r>
                            <w:proofErr w:type="spellEnd"/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образоват</w:t>
                            </w:r>
                            <w:proofErr w:type="spellEnd"/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учреждений. - М.: </w:t>
                            </w:r>
                            <w:proofErr w:type="spellStart"/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Гуманит</w:t>
                            </w:r>
                            <w:proofErr w:type="spellEnd"/>
                            <w:r w:rsidR="004B5239"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изд. центр ВЛАДОС, 2014. </w:t>
                            </w:r>
                          </w:p>
                          <w:p w14:paraId="237C11A9" w14:textId="3330E26A" w:rsidR="00561670" w:rsidRDefault="00561670" w:rsidP="005616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9</w:t>
                            </w:r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Филичева Т.Б., Чиркина Г.В. Совершенствование связной речи. - М., 2004.</w:t>
                            </w:r>
                          </w:p>
                          <w:p w14:paraId="2C7A2817" w14:textId="577C2F29" w:rsidR="00561670" w:rsidRPr="004B5239" w:rsidRDefault="00561670" w:rsidP="005616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10</w:t>
                            </w:r>
                            <w:r w:rsidR="004B5239"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561670"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4B523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Фомичёва М.В. Воспитание у детей правильного произношения: практикум по логопедии. - М.: Просвещение, 2009. </w:t>
                            </w:r>
                          </w:p>
                          <w:p w14:paraId="16DBE3C9" w14:textId="77777777" w:rsidR="00DF1C8F" w:rsidRDefault="00561670" w:rsidP="00DF1C8F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11.</w:t>
                            </w:r>
                            <w:r w:rsidRPr="00561670">
                              <w:t xml:space="preserve"> </w:t>
                            </w:r>
                            <w:r w:rsidRPr="005616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Ткаченко Т.А. Формирование и развитие связной речи / Т.А. Ткаченко. - СПб.: Детство-пресс, 2016. </w:t>
                            </w:r>
                          </w:p>
                          <w:p w14:paraId="2C3DF579" w14:textId="021028DA" w:rsidR="004B5239" w:rsidRPr="004B5239" w:rsidRDefault="00DF1C8F" w:rsidP="00DF1C8F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             </w:t>
                            </w:r>
                            <w:r w:rsidR="00561670" w:rsidRPr="00DF1C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Интернет-ресурсы</w:t>
                            </w:r>
                          </w:p>
                          <w:p w14:paraId="12C3316B" w14:textId="4F5780AC" w:rsidR="004B5239" w:rsidRDefault="00DF1C8F" w:rsidP="00DF1C8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hyperlink r:id="rId11" w:history="1">
                              <w:r w:rsidRPr="006A0462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https://vk.com/wall-132128154_889</w:t>
                              </w:r>
                            </w:hyperlink>
                          </w:p>
                          <w:p w14:paraId="6AF0232B" w14:textId="087BE4BF" w:rsidR="00DF1C8F" w:rsidRDefault="00DF1C8F" w:rsidP="00DF1C8F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288DB32" w14:textId="77777777" w:rsidR="00DF1C8F" w:rsidRDefault="00DF1C8F" w:rsidP="00DF1C8F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AD34E78" w14:textId="77777777" w:rsidR="00DF1C8F" w:rsidRDefault="00DF1C8F" w:rsidP="00DF1C8F"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D61B987" w14:textId="77777777" w:rsidR="00DF1C8F" w:rsidRPr="00DF1C8F" w:rsidRDefault="00DF1C8F" w:rsidP="004B523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3A977" id="Надпись 31" o:spid="_x0000_s1046" type="#_x0000_t202" style="position:absolute;left:0;text-align:left;margin-left:35.5pt;margin-top:56.35pt;width:468.25pt;height:502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" fillcolor="white [3201]" strokecolor="white [3212]" strokeweight=".5pt">
                <v:textbox>
                  <w:txbxContent>
                    <w:p w14:paraId="0630FC0F" w14:textId="63CEE20E" w:rsidR="004B5239" w:rsidRPr="00561670" w:rsidRDefault="004B5239" w:rsidP="004B52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616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Литература:</w:t>
                      </w:r>
                    </w:p>
                    <w:p w14:paraId="01A33073" w14:textId="503F124D" w:rsidR="004B5239" w:rsidRPr="004B5239" w:rsidRDefault="004B5239" w:rsidP="004B523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1.</w:t>
                      </w:r>
                      <w:r w:rsidR="005616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Александрова Т.В. Практические задания по формированию грамматического строя у дошкольников: Пособие для логопедов и воспитателей. - СПб.: Детство-пресс, 2007. </w:t>
                      </w:r>
                    </w:p>
                    <w:p w14:paraId="6C8665C5" w14:textId="04D61CA2" w:rsidR="004B5239" w:rsidRPr="004B5239" w:rsidRDefault="00561670" w:rsidP="004B523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</w:t>
                      </w:r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proofErr w:type="spellStart"/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Арушанова</w:t>
                      </w:r>
                      <w:proofErr w:type="spellEnd"/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А.Г. Формирование грамматического строя речи: Речь и речевое общение детей: Методическое пособие для воспитателей. - 2е изд., </w:t>
                      </w:r>
                      <w:proofErr w:type="spellStart"/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испр</w:t>
                      </w:r>
                      <w:proofErr w:type="spellEnd"/>
                      <w:proofErr w:type="gramStart"/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proofErr w:type="gramEnd"/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и доп. - М.: </w:t>
                      </w:r>
                      <w:proofErr w:type="spellStart"/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МозаикаСинтез</w:t>
                      </w:r>
                      <w:proofErr w:type="spellEnd"/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2008. </w:t>
                      </w:r>
                    </w:p>
                    <w:p w14:paraId="1E77AD8B" w14:textId="3871CA6B" w:rsidR="004B5239" w:rsidRPr="004B5239" w:rsidRDefault="00561670" w:rsidP="004B523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. Гвоздев А.Н. Вопросы изучения детской речи. М.: Издательство «Детство-Пресс». - М., 2007. </w:t>
                      </w:r>
                    </w:p>
                    <w:p w14:paraId="4B1F965C" w14:textId="15C420B8" w:rsidR="004B5239" w:rsidRPr="004B5239" w:rsidRDefault="00561670" w:rsidP="004B523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4</w:t>
                      </w:r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. Жукова Н.С. и др. Логопедия. Преодоление общего недоразвития речи у дошкольников. - Екатеринбург: изд-во ЛИТУР, 2009. </w:t>
                      </w:r>
                    </w:p>
                    <w:p w14:paraId="1E5991DF" w14:textId="26125269" w:rsidR="004B5239" w:rsidRPr="004B5239" w:rsidRDefault="00561670" w:rsidP="004B5239">
                      <w:pPr>
                        <w:spacing w:after="0"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="004B5239" w:rsidRPr="005616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Корнев А.Н. Нарушения произношения у детей: Учебно</w:t>
                      </w:r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методическое пособие. - СПб.: </w:t>
                      </w:r>
                      <w:proofErr w:type="spellStart"/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МиМ</w:t>
                      </w:r>
                      <w:proofErr w:type="spellEnd"/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2015</w:t>
                      </w:r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0F53A175" w14:textId="3BE05FE9" w:rsidR="004B5239" w:rsidRDefault="00561670" w:rsidP="004B523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6</w:t>
                      </w:r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. Максаков </w:t>
                      </w:r>
                      <w:proofErr w:type="gramStart"/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А.И</w:t>
                      </w:r>
                      <w:proofErr w:type="gramEnd"/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Ефименкова</w:t>
                      </w:r>
                      <w:proofErr w:type="spellEnd"/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Л.Н. Развитие правильной речи. - М.: Мозаика-Синт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</w:t>
                      </w:r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з, 2005. </w:t>
                      </w:r>
                    </w:p>
                    <w:p w14:paraId="29CC3F05" w14:textId="04F2CF48" w:rsidR="00561670" w:rsidRPr="004B5239" w:rsidRDefault="00561670" w:rsidP="004B523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7.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Нищева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Н.В. Формирование грамматического строя речи у детей дошкольного возраста с 2 до 7 лет» М.: Издательство «Детство-Пресс», 2022.</w:t>
                      </w:r>
                    </w:p>
                    <w:p w14:paraId="4AB0C049" w14:textId="05E6C633" w:rsidR="00561670" w:rsidRPr="00561670" w:rsidRDefault="00561670" w:rsidP="00561670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8</w:t>
                      </w:r>
                      <w:r w:rsidRPr="005616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Ушакова </w:t>
                      </w:r>
                      <w:proofErr w:type="gramStart"/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О.С</w:t>
                      </w:r>
                      <w:proofErr w:type="gramEnd"/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Струнина Е.М. Методика развития речи детей дошкольного возраста: Учеб-метод. пособие для воспитателей </w:t>
                      </w:r>
                      <w:proofErr w:type="spellStart"/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дошк</w:t>
                      </w:r>
                      <w:proofErr w:type="spellEnd"/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образоват</w:t>
                      </w:r>
                      <w:proofErr w:type="spellEnd"/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учреждений. - М.: </w:t>
                      </w:r>
                      <w:proofErr w:type="spellStart"/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Гуманит</w:t>
                      </w:r>
                      <w:proofErr w:type="spellEnd"/>
                      <w:r w:rsidR="004B5239"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изд. центр ВЛАДОС, 2014. </w:t>
                      </w:r>
                    </w:p>
                    <w:p w14:paraId="237C11A9" w14:textId="3330E26A" w:rsidR="00561670" w:rsidRDefault="00561670" w:rsidP="0056167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9</w:t>
                      </w:r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Филичева Т.Б., Чиркина Г.В. Совершенствование связной речи. - М., 2004.</w:t>
                      </w:r>
                    </w:p>
                    <w:p w14:paraId="2C7A2817" w14:textId="577C2F29" w:rsidR="00561670" w:rsidRPr="004B5239" w:rsidRDefault="00561670" w:rsidP="0056167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10</w:t>
                      </w:r>
                      <w:r w:rsidR="004B5239"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561670">
                        <w:rPr>
                          <w:rFonts w:ascii="Times New Roman" w:eastAsia="Times New Roman" w:hAnsi="Times New Roman" w:cs="Times New Roman"/>
                          <w:color w:val="64646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4B523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Фомичёва М.В. Воспитание у детей правильного произношения: практикум по логопедии. - М.: Просвещение, 2009. </w:t>
                      </w:r>
                    </w:p>
                    <w:p w14:paraId="16DBE3C9" w14:textId="77777777" w:rsidR="00DF1C8F" w:rsidRDefault="00561670" w:rsidP="00DF1C8F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11.</w:t>
                      </w:r>
                      <w:r w:rsidRPr="00561670">
                        <w:t xml:space="preserve"> </w:t>
                      </w:r>
                      <w:r w:rsidRPr="005616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Ткаченко Т.А. Формирование и развитие связной речи / Т.А. Ткаченко. - СПб.: Детство-пресс, 2016. </w:t>
                      </w:r>
                    </w:p>
                    <w:p w14:paraId="2C3DF579" w14:textId="021028DA" w:rsidR="004B5239" w:rsidRPr="004B5239" w:rsidRDefault="00DF1C8F" w:rsidP="00DF1C8F">
                      <w:pPr>
                        <w:spacing w:after="0"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                               </w:t>
                      </w:r>
                      <w:r w:rsidR="00561670" w:rsidRPr="00DF1C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Интернет-ресурсы</w:t>
                      </w:r>
                    </w:p>
                    <w:p w14:paraId="12C3316B" w14:textId="4F5780AC" w:rsidR="004B5239" w:rsidRDefault="00DF1C8F" w:rsidP="00DF1C8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hyperlink r:id="rId12" w:history="1">
                        <w:r w:rsidRPr="006A0462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https://vk.com/wall-132128154_889</w:t>
                        </w:r>
                      </w:hyperlink>
                    </w:p>
                    <w:p w14:paraId="6AF0232B" w14:textId="087BE4BF" w:rsidR="00DF1C8F" w:rsidRDefault="00DF1C8F" w:rsidP="00DF1C8F">
                      <w:pPr>
                        <w:tabs>
                          <w:tab w:val="left" w:pos="284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288DB32" w14:textId="77777777" w:rsidR="00DF1C8F" w:rsidRDefault="00DF1C8F" w:rsidP="00DF1C8F">
                      <w:pPr>
                        <w:tabs>
                          <w:tab w:val="left" w:pos="284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AD34E78" w14:textId="77777777" w:rsidR="00DF1C8F" w:rsidRDefault="00DF1C8F" w:rsidP="00DF1C8F">
                      <w:pPr>
                        <w:tabs>
                          <w:tab w:val="left" w:pos="284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D61B987" w14:textId="77777777" w:rsidR="00DF1C8F" w:rsidRPr="00DF1C8F" w:rsidRDefault="00DF1C8F" w:rsidP="004B523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5239" w:rsidRPr="00C04EED">
        <w:rPr>
          <w:noProof/>
          <w:sz w:val="40"/>
          <w:szCs w:val="40"/>
        </w:rPr>
        <w:drawing>
          <wp:inline distT="0" distB="0" distL="0" distR="0" wp14:anchorId="4E3D181E" wp14:editId="165AEFE3">
            <wp:extent cx="6931025" cy="99129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3605D" w14:textId="39F4D6BB" w:rsidR="00C1403C" w:rsidRDefault="00C1403C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DEA306" w14:textId="7820BD8C" w:rsidR="00C1403C" w:rsidRDefault="00C1403C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148FAF" w14:textId="7ED8FA45" w:rsidR="00C1403C" w:rsidRDefault="00C1403C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063721" w14:textId="3A7DD5D0" w:rsidR="00C1403C" w:rsidRDefault="00C1403C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806AD3" w14:textId="418EE776" w:rsidR="00C1403C" w:rsidRDefault="00C1403C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52664C" w14:textId="4E2B2F93" w:rsidR="00C1403C" w:rsidRDefault="00C1403C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CCFC8E" w14:textId="77777777" w:rsidR="00C1403C" w:rsidRPr="0010495C" w:rsidRDefault="00C1403C" w:rsidP="001049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1403C" w:rsidRPr="0010495C" w:rsidSect="00C04EED">
      <w:pgSz w:w="11906" w:h="16838"/>
      <w:pgMar w:top="426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6ED89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92" type="#_x0000_t75" style="width:11.25pt;height:11.25pt" o:bullet="t">
        <v:imagedata r:id="rId1" o:title="mso39"/>
      </v:shape>
    </w:pict>
  </w:numPicBullet>
  <w:abstractNum w:abstractNumId="0" w15:restartNumberingAfterBreak="0">
    <w:nsid w:val="05BA4D6E"/>
    <w:multiLevelType w:val="multilevel"/>
    <w:tmpl w:val="EE5247FE"/>
    <w:lvl w:ilvl="0">
      <w:start w:val="1"/>
      <w:numFmt w:val="bullet"/>
      <w:lvlText w:val=""/>
      <w:lvlPicBulletId w:val="0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0B4EB0"/>
    <w:multiLevelType w:val="hybridMultilevel"/>
    <w:tmpl w:val="ED8EEF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642C4"/>
    <w:multiLevelType w:val="multilevel"/>
    <w:tmpl w:val="38240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07325C"/>
    <w:multiLevelType w:val="hybridMultilevel"/>
    <w:tmpl w:val="1B8E58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86E33"/>
    <w:multiLevelType w:val="multilevel"/>
    <w:tmpl w:val="E018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145FB3"/>
    <w:multiLevelType w:val="hybridMultilevel"/>
    <w:tmpl w:val="424259A4"/>
    <w:lvl w:ilvl="0" w:tplc="041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6D4700AC"/>
    <w:multiLevelType w:val="hybridMultilevel"/>
    <w:tmpl w:val="DCEE13C8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75906A2B"/>
    <w:multiLevelType w:val="hybridMultilevel"/>
    <w:tmpl w:val="997E0F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188"/>
    <w:rsid w:val="0010495C"/>
    <w:rsid w:val="001254B7"/>
    <w:rsid w:val="002048F8"/>
    <w:rsid w:val="002A43DB"/>
    <w:rsid w:val="003309AF"/>
    <w:rsid w:val="00370F02"/>
    <w:rsid w:val="00415FBB"/>
    <w:rsid w:val="004429DF"/>
    <w:rsid w:val="004B5239"/>
    <w:rsid w:val="00561670"/>
    <w:rsid w:val="005B7862"/>
    <w:rsid w:val="005F31E4"/>
    <w:rsid w:val="006D4DD7"/>
    <w:rsid w:val="00855188"/>
    <w:rsid w:val="00AC3B1A"/>
    <w:rsid w:val="00AC487B"/>
    <w:rsid w:val="00C04EED"/>
    <w:rsid w:val="00C1403C"/>
    <w:rsid w:val="00C26691"/>
    <w:rsid w:val="00CB04E0"/>
    <w:rsid w:val="00D23DF6"/>
    <w:rsid w:val="00DF1C8F"/>
    <w:rsid w:val="00DF7B88"/>
    <w:rsid w:val="00F24D9C"/>
    <w:rsid w:val="00F4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44BD0"/>
  <w15:chartTrackingRefBased/>
  <w15:docId w15:val="{64CD6F47-CB97-443B-BD39-904DFD54D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0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70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0F02"/>
  </w:style>
  <w:style w:type="character" w:customStyle="1" w:styleId="c8">
    <w:name w:val="c8"/>
    <w:basedOn w:val="a0"/>
    <w:rsid w:val="00370F02"/>
  </w:style>
  <w:style w:type="character" w:customStyle="1" w:styleId="c6">
    <w:name w:val="c6"/>
    <w:basedOn w:val="a0"/>
    <w:rsid w:val="00370F02"/>
  </w:style>
  <w:style w:type="character" w:customStyle="1" w:styleId="c2">
    <w:name w:val="c2"/>
    <w:basedOn w:val="a0"/>
    <w:rsid w:val="001254B7"/>
  </w:style>
  <w:style w:type="character" w:styleId="a4">
    <w:name w:val="Strong"/>
    <w:basedOn w:val="a0"/>
    <w:uiPriority w:val="22"/>
    <w:qFormat/>
    <w:rsid w:val="001254B7"/>
    <w:rPr>
      <w:b/>
      <w:bCs/>
    </w:rPr>
  </w:style>
  <w:style w:type="paragraph" w:customStyle="1" w:styleId="c28">
    <w:name w:val="c28"/>
    <w:basedOn w:val="a"/>
    <w:rsid w:val="006D4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D4DD7"/>
  </w:style>
  <w:style w:type="character" w:customStyle="1" w:styleId="c13">
    <w:name w:val="c13"/>
    <w:basedOn w:val="a0"/>
    <w:rsid w:val="00F44012"/>
  </w:style>
  <w:style w:type="paragraph" w:customStyle="1" w:styleId="c15">
    <w:name w:val="c15"/>
    <w:basedOn w:val="a"/>
    <w:rsid w:val="00F44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44012"/>
  </w:style>
  <w:style w:type="character" w:styleId="a5">
    <w:name w:val="Hyperlink"/>
    <w:basedOn w:val="a0"/>
    <w:uiPriority w:val="99"/>
    <w:unhideWhenUsed/>
    <w:rsid w:val="00DF1C8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F1C8F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DF1C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opedprofiportal.ru/pl/fileservice/user/file/download/h/c97d47f145a6c9628ac5073a3117d166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k.com/wall26829820_2930" TargetMode="External"/><Relationship Id="rId12" Type="http://schemas.openxmlformats.org/officeDocument/2006/relationships/hyperlink" Target="https://vk.com/wall-132128154_88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vk.com/wall-132128154_88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opedprofiportal.ru/pl/fileservice/user/file/download/h/c97d47f145a6c9628ac5073a3117d16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all26829820_2930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0F2CA-48B0-44DD-84C5-E8EDEBCA8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po</dc:creator>
  <cp:keywords/>
  <dc:description/>
  <cp:lastModifiedBy>lara po</cp:lastModifiedBy>
  <cp:revision>3</cp:revision>
  <dcterms:created xsi:type="dcterms:W3CDTF">2023-02-10T18:39:00Z</dcterms:created>
  <dcterms:modified xsi:type="dcterms:W3CDTF">2023-02-10T22:31:00Z</dcterms:modified>
</cp:coreProperties>
</file>